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F744E" w:rsidRDefault="000563CA">
      <w:pPr>
        <w:widowControl w:val="0"/>
        <w:shd w:val="clear" w:color="auto" w:fill="E5E5E5"/>
        <w:tabs>
          <w:tab w:val="left" w:pos="560"/>
          <w:tab w:val="left" w:pos="1120"/>
          <w:tab w:val="left" w:pos="6220"/>
          <w:tab w:val="right" w:pos="8460"/>
        </w:tabs>
        <w:spacing w:before="240"/>
        <w:jc w:val="both"/>
      </w:pPr>
      <w:r>
        <w:rPr>
          <w:rFonts w:ascii="Calibri" w:eastAsia="Calibri" w:hAnsi="Calibri" w:cs="Calibri"/>
          <w:b/>
          <w:bCs/>
        </w:rPr>
        <w:t>Titre</w:t>
      </w:r>
      <w:r>
        <w:rPr>
          <w:rFonts w:ascii="Calibri" w:eastAsia="Calibri" w:hAnsi="Calibri" w:cs="Calibri"/>
        </w:rPr>
        <w:t> : Unités, dimensions et lois de la physique</w:t>
      </w:r>
    </w:p>
    <w:p w:rsidR="003F744E" w:rsidRDefault="000563CA">
      <w:pPr>
        <w:widowControl w:val="0"/>
        <w:shd w:val="clear" w:color="auto" w:fill="E5E5E5"/>
        <w:tabs>
          <w:tab w:val="left" w:pos="560"/>
          <w:tab w:val="left" w:pos="1120"/>
          <w:tab w:val="left" w:pos="4520"/>
          <w:tab w:val="right" w:pos="8460"/>
        </w:tabs>
        <w:spacing w:before="240"/>
        <w:jc w:val="both"/>
      </w:pPr>
      <w:r>
        <w:rPr>
          <w:rFonts w:ascii="Calibri" w:eastAsia="Calibri" w:hAnsi="Calibri" w:cs="Calibri"/>
          <w:b/>
          <w:bCs/>
        </w:rPr>
        <w:t>Présentée par</w:t>
      </w:r>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b/>
          <w:bCs/>
        </w:rPr>
        <w:t>Rapport écrit par</w:t>
      </w:r>
      <w:r>
        <w:rPr>
          <w:rFonts w:ascii="Calibri" w:eastAsia="Calibri" w:hAnsi="Calibri" w:cs="Calibri"/>
        </w:rPr>
        <w:t xml:space="preserve"> : </w:t>
      </w:r>
    </w:p>
    <w:p w:rsidR="003F744E" w:rsidRDefault="000563CA">
      <w:pPr>
        <w:widowControl w:val="0"/>
        <w:shd w:val="clear" w:color="auto" w:fill="E5E5E5"/>
        <w:tabs>
          <w:tab w:val="left" w:pos="560"/>
          <w:tab w:val="left" w:pos="1120"/>
          <w:tab w:val="left" w:pos="6220"/>
          <w:tab w:val="right" w:pos="8460"/>
        </w:tabs>
        <w:spacing w:before="240"/>
        <w:jc w:val="both"/>
      </w:pPr>
      <w:r>
        <w:rPr>
          <w:rFonts w:ascii="Calibri" w:eastAsia="Calibri" w:hAnsi="Calibri" w:cs="Calibri"/>
          <w:b/>
          <w:bCs/>
        </w:rPr>
        <w:t>Correcteur</w:t>
      </w:r>
      <w:r>
        <w:rPr>
          <w:rFonts w:ascii="Calibri" w:eastAsia="Calibri" w:hAnsi="Calibri" w:cs="Calibri"/>
        </w:rPr>
        <w:t xml:space="preserve"> :</w:t>
      </w:r>
      <w:r>
        <w:rPr>
          <w:rFonts w:ascii="Calibri" w:eastAsia="Calibri" w:hAnsi="Calibri" w:cs="Calibri"/>
        </w:rPr>
        <w:tab/>
      </w:r>
      <w:r>
        <w:rPr>
          <w:rFonts w:ascii="Calibri" w:eastAsia="Calibri" w:hAnsi="Calibri" w:cs="Calibri"/>
          <w:b/>
          <w:bCs/>
        </w:rPr>
        <w:t>Date</w:t>
      </w:r>
      <w:r>
        <w:rPr>
          <w:rFonts w:ascii="Calibri" w:eastAsia="Calibri" w:hAnsi="Calibri" w:cs="Calibri"/>
        </w:rPr>
        <w:t xml:space="preserve"> : 27/04/2020</w:t>
      </w:r>
    </w:p>
    <w:p w:rsidR="003F744E" w:rsidRDefault="003F744E">
      <w:pPr>
        <w:tabs>
          <w:tab w:val="left" w:pos="7360"/>
        </w:tabs>
        <w:spacing w:before="120"/>
        <w:jc w:val="center"/>
        <w:rPr>
          <w:rFonts w:ascii="Calibri" w:eastAsia="Calibri" w:hAnsi="Calibri" w:cs="Calibri"/>
          <w:b/>
          <w:bCs/>
          <w:sz w:val="28"/>
          <w:szCs w:val="28"/>
        </w:rPr>
      </w:pPr>
    </w:p>
    <w:tbl>
      <w:tblPr>
        <w:tblStyle w:val="TableNormal1"/>
        <w:tblW w:w="963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200"/>
        <w:gridCol w:w="1862"/>
        <w:gridCol w:w="2443"/>
        <w:gridCol w:w="1131"/>
      </w:tblGrid>
      <w:tr w:rsidR="003F744E">
        <w:trPr>
          <w:trHeight w:val="290"/>
          <w:jc w:val="center"/>
        </w:trPr>
        <w:tc>
          <w:tcPr>
            <w:tcW w:w="9636" w:type="dxa"/>
            <w:gridSpan w:val="4"/>
            <w:tcBorders>
              <w:top w:val="single" w:sz="4" w:space="0" w:color="000000"/>
              <w:left w:val="single" w:sz="4" w:space="0" w:color="000000"/>
              <w:bottom w:val="single" w:sz="4" w:space="0" w:color="000000"/>
              <w:right w:val="single" w:sz="4" w:space="0" w:color="000000"/>
            </w:tcBorders>
            <w:shd w:val="clear" w:color="auto" w:fill="CCCCCC"/>
            <w:tcMar>
              <w:top w:w="80" w:type="dxa"/>
              <w:left w:w="80" w:type="dxa"/>
              <w:bottom w:w="80" w:type="dxa"/>
              <w:right w:w="80" w:type="dxa"/>
            </w:tcMar>
          </w:tcPr>
          <w:p w:rsidR="003F744E" w:rsidRDefault="000563CA">
            <w:pPr>
              <w:tabs>
                <w:tab w:val="left" w:pos="560"/>
                <w:tab w:val="left" w:pos="1120"/>
              </w:tabs>
              <w:spacing w:before="120" w:after="120"/>
              <w:jc w:val="center"/>
            </w:pPr>
            <w:r>
              <w:rPr>
                <w:rFonts w:ascii="Calibri" w:eastAsia="Calibri" w:hAnsi="Calibri" w:cs="Calibri"/>
                <w:b/>
                <w:bCs/>
              </w:rPr>
              <w:t>Bibliographie de la leçon :</w:t>
            </w:r>
          </w:p>
        </w:tc>
      </w:tr>
      <w:tr w:rsidR="003F744E">
        <w:trPr>
          <w:trHeight w:val="290"/>
          <w:jc w:val="center"/>
        </w:trPr>
        <w:tc>
          <w:tcPr>
            <w:tcW w:w="4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0563CA">
            <w:pPr>
              <w:tabs>
                <w:tab w:val="left" w:pos="560"/>
                <w:tab w:val="left" w:pos="1120"/>
              </w:tabs>
              <w:spacing w:before="120"/>
              <w:jc w:val="center"/>
            </w:pPr>
            <w:r>
              <w:rPr>
                <w:rFonts w:ascii="Calibri" w:eastAsia="Calibri" w:hAnsi="Calibri" w:cs="Calibri"/>
                <w:b/>
                <w:bCs/>
              </w:rPr>
              <w:t>Titre</w:t>
            </w:r>
          </w:p>
        </w:tc>
        <w:tc>
          <w:tcPr>
            <w:tcW w:w="18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0563CA">
            <w:pPr>
              <w:tabs>
                <w:tab w:val="left" w:pos="560"/>
                <w:tab w:val="left" w:pos="1120"/>
              </w:tabs>
              <w:spacing w:before="120"/>
              <w:jc w:val="center"/>
            </w:pPr>
            <w:r>
              <w:rPr>
                <w:rFonts w:ascii="Calibri" w:eastAsia="Calibri" w:hAnsi="Calibri" w:cs="Calibri"/>
                <w:b/>
                <w:bCs/>
              </w:rPr>
              <w:t>Auteurs</w:t>
            </w:r>
          </w:p>
        </w:tc>
        <w:tc>
          <w:tcPr>
            <w:tcW w:w="24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0563CA">
            <w:pPr>
              <w:tabs>
                <w:tab w:val="left" w:pos="560"/>
                <w:tab w:val="left" w:pos="1120"/>
              </w:tabs>
              <w:spacing w:before="120"/>
              <w:jc w:val="center"/>
            </w:pPr>
            <w:r>
              <w:rPr>
                <w:rFonts w:ascii="Calibri" w:eastAsia="Calibri" w:hAnsi="Calibri" w:cs="Calibri"/>
                <w:b/>
                <w:bCs/>
              </w:rPr>
              <w:t xml:space="preserve">Éditeur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0563CA">
            <w:pPr>
              <w:tabs>
                <w:tab w:val="left" w:pos="560"/>
                <w:tab w:val="left" w:pos="1120"/>
              </w:tabs>
              <w:spacing w:before="120"/>
              <w:jc w:val="center"/>
            </w:pPr>
            <w:r>
              <w:rPr>
                <w:rFonts w:ascii="Calibri" w:eastAsia="Calibri" w:hAnsi="Calibri" w:cs="Calibri"/>
                <w:b/>
                <w:bCs/>
              </w:rPr>
              <w:t>Année</w:t>
            </w:r>
          </w:p>
        </w:tc>
      </w:tr>
      <w:tr w:rsidR="003F744E">
        <w:trPr>
          <w:trHeight w:val="290"/>
          <w:jc w:val="center"/>
        </w:trPr>
        <w:tc>
          <w:tcPr>
            <w:tcW w:w="4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8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24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1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r>
      <w:tr w:rsidR="003F744E">
        <w:trPr>
          <w:trHeight w:val="290"/>
          <w:jc w:val="center"/>
        </w:trPr>
        <w:tc>
          <w:tcPr>
            <w:tcW w:w="4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8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24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1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r>
      <w:tr w:rsidR="003F744E">
        <w:trPr>
          <w:trHeight w:val="290"/>
          <w:jc w:val="center"/>
        </w:trPr>
        <w:tc>
          <w:tcPr>
            <w:tcW w:w="4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8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24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1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r>
      <w:tr w:rsidR="003F744E">
        <w:trPr>
          <w:trHeight w:val="290"/>
          <w:jc w:val="center"/>
        </w:trPr>
        <w:tc>
          <w:tcPr>
            <w:tcW w:w="4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8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24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1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r>
      <w:tr w:rsidR="003F744E">
        <w:trPr>
          <w:trHeight w:val="290"/>
          <w:jc w:val="center"/>
        </w:trPr>
        <w:tc>
          <w:tcPr>
            <w:tcW w:w="4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8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24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c>
          <w:tcPr>
            <w:tcW w:w="11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tc>
      </w:tr>
    </w:tbl>
    <w:p w:rsidR="003F744E" w:rsidRDefault="003F744E">
      <w:pPr>
        <w:widowControl w:val="0"/>
        <w:tabs>
          <w:tab w:val="left" w:pos="7360"/>
        </w:tabs>
        <w:spacing w:before="120"/>
        <w:jc w:val="center"/>
        <w:rPr>
          <w:rFonts w:ascii="Calibri" w:eastAsia="Calibri" w:hAnsi="Calibri" w:cs="Calibri"/>
          <w:b/>
          <w:bCs/>
          <w:sz w:val="28"/>
          <w:szCs w:val="28"/>
        </w:rPr>
      </w:pPr>
    </w:p>
    <w:p w:rsidR="003F744E" w:rsidRDefault="003F744E">
      <w:pPr>
        <w:tabs>
          <w:tab w:val="left" w:pos="560"/>
          <w:tab w:val="left" w:pos="1120"/>
        </w:tabs>
        <w:jc w:val="both"/>
        <w:rPr>
          <w:rFonts w:ascii="Calibri" w:eastAsia="Calibri" w:hAnsi="Calibri" w:cs="Calibri"/>
        </w:rPr>
      </w:pPr>
    </w:p>
    <w:tbl>
      <w:tblPr>
        <w:tblStyle w:val="TableNormal1"/>
        <w:tblW w:w="966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669"/>
      </w:tblGrid>
      <w:tr w:rsidR="003F744E">
        <w:trPr>
          <w:trHeight w:val="1490"/>
        </w:trPr>
        <w:tc>
          <w:tcPr>
            <w:tcW w:w="9669" w:type="dxa"/>
            <w:tcBorders>
              <w:top w:val="single" w:sz="4" w:space="0" w:color="000000"/>
              <w:left w:val="single" w:sz="4" w:space="0" w:color="000000"/>
              <w:bottom w:val="single" w:sz="4" w:space="0" w:color="000000"/>
              <w:right w:val="single" w:sz="4" w:space="0" w:color="000000"/>
            </w:tcBorders>
            <w:shd w:val="clear" w:color="auto" w:fill="CCCCCC"/>
            <w:tcMar>
              <w:top w:w="80" w:type="dxa"/>
              <w:left w:w="80" w:type="dxa"/>
              <w:bottom w:w="80" w:type="dxa"/>
              <w:right w:w="80" w:type="dxa"/>
            </w:tcMar>
          </w:tcPr>
          <w:p w:rsidR="003F744E" w:rsidRDefault="000563CA">
            <w:pPr>
              <w:tabs>
                <w:tab w:val="left" w:pos="560"/>
                <w:tab w:val="left" w:pos="1120"/>
              </w:tabs>
              <w:spacing w:before="120" w:after="120"/>
              <w:jc w:val="center"/>
              <w:rPr>
                <w:rFonts w:ascii="Calibri" w:eastAsia="Calibri" w:hAnsi="Calibri" w:cs="Calibri"/>
                <w:b/>
                <w:bCs/>
              </w:rPr>
            </w:pPr>
            <w:r>
              <w:rPr>
                <w:rFonts w:ascii="Calibri" w:eastAsia="Calibri" w:hAnsi="Calibri" w:cs="Calibri"/>
                <w:b/>
                <w:bCs/>
              </w:rPr>
              <w:t>Plan détaillé</w:t>
            </w:r>
          </w:p>
          <w:p w:rsidR="003F744E" w:rsidRDefault="000563CA">
            <w:pPr>
              <w:numPr>
                <w:ilvl w:val="0"/>
                <w:numId w:val="1"/>
              </w:numPr>
              <w:spacing w:before="120" w:after="120"/>
            </w:pPr>
            <w:r>
              <w:rPr>
                <w:rFonts w:ascii="Calibri" w:eastAsia="Calibri" w:hAnsi="Calibri" w:cs="Calibri"/>
                <w:b/>
                <w:bCs/>
              </w:rPr>
              <w:t>Unités</w:t>
            </w:r>
          </w:p>
          <w:p w:rsidR="003F744E" w:rsidRDefault="000563CA">
            <w:pPr>
              <w:numPr>
                <w:ilvl w:val="0"/>
                <w:numId w:val="1"/>
              </w:numPr>
              <w:spacing w:before="120" w:after="120"/>
            </w:pPr>
            <w:r>
              <w:rPr>
                <w:rFonts w:ascii="Calibri" w:eastAsia="Calibri" w:hAnsi="Calibri" w:cs="Calibri"/>
                <w:b/>
                <w:bCs/>
              </w:rPr>
              <w:t>Analyse dimensionnelle</w:t>
            </w:r>
          </w:p>
          <w:p w:rsidR="003F744E" w:rsidRDefault="000563CA">
            <w:pPr>
              <w:numPr>
                <w:ilvl w:val="0"/>
                <w:numId w:val="1"/>
              </w:numPr>
              <w:spacing w:before="120" w:after="120"/>
            </w:pPr>
            <w:r>
              <w:rPr>
                <w:rFonts w:ascii="Calibri" w:eastAsia="Calibri" w:hAnsi="Calibri" w:cs="Calibri"/>
                <w:b/>
                <w:bCs/>
              </w:rPr>
              <w:t>La conservation de l’énergie</w:t>
            </w:r>
          </w:p>
        </w:tc>
      </w:tr>
      <w:tr w:rsidR="003F744E">
        <w:trPr>
          <w:trHeight w:val="11499"/>
        </w:trPr>
        <w:tc>
          <w:tcPr>
            <w:tcW w:w="96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pPr>
              <w:tabs>
                <w:tab w:val="left" w:pos="560"/>
                <w:tab w:val="left" w:pos="1120"/>
              </w:tabs>
              <w:jc w:val="both"/>
              <w:rPr>
                <w:rFonts w:ascii="Calibri" w:eastAsia="Calibri" w:hAnsi="Calibri" w:cs="Calibri"/>
                <w:b/>
                <w:bCs/>
              </w:rPr>
            </w:pPr>
          </w:p>
          <w:p w:rsidR="003F744E" w:rsidRDefault="000563CA">
            <w:pPr>
              <w:tabs>
                <w:tab w:val="left" w:pos="560"/>
                <w:tab w:val="left" w:pos="1120"/>
              </w:tabs>
              <w:jc w:val="both"/>
            </w:pPr>
            <w:r>
              <w:rPr>
                <w:rFonts w:ascii="Calibri" w:eastAsia="Calibri" w:hAnsi="Calibri" w:cs="Calibri"/>
                <w:u w:val="single"/>
              </w:rPr>
              <w:t>Niveau choisi pour la leçon :</w:t>
            </w:r>
            <w:r>
              <w:rPr>
                <w:rFonts w:ascii="Calibri" w:eastAsia="Calibri" w:hAnsi="Calibri" w:cs="Calibri"/>
              </w:rPr>
              <w:t xml:space="preserve"> CPGE</w:t>
            </w:r>
          </w:p>
          <w:p w:rsidR="003F744E" w:rsidRDefault="003F744E">
            <w:pPr>
              <w:tabs>
                <w:tab w:val="left" w:pos="560"/>
                <w:tab w:val="left" w:pos="1120"/>
              </w:tabs>
              <w:jc w:val="both"/>
              <w:rPr>
                <w:rFonts w:ascii="Calibri" w:eastAsia="Calibri" w:hAnsi="Calibri" w:cs="Calibri"/>
                <w:u w:val="single"/>
              </w:rPr>
            </w:pPr>
          </w:p>
          <w:p w:rsidR="00867C91" w:rsidRDefault="00867C91">
            <w:pPr>
              <w:tabs>
                <w:tab w:val="left" w:pos="560"/>
                <w:tab w:val="left" w:pos="1120"/>
              </w:tabs>
              <w:jc w:val="both"/>
              <w:rPr>
                <w:rFonts w:ascii="Calibri" w:eastAsia="Calibri" w:hAnsi="Calibri" w:cs="Calibri"/>
                <w:u w:val="single"/>
              </w:rPr>
            </w:pPr>
            <w:r>
              <w:rPr>
                <w:noProof/>
                <w:lang w:eastAsia="ja-JP"/>
              </w:rPr>
              <w:drawing>
                <wp:inline distT="0" distB="0" distL="0" distR="0" wp14:anchorId="1123CBAB" wp14:editId="05768DFF">
                  <wp:extent cx="5959028" cy="22555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0322" t="27818" r="12672" b="54010"/>
                          <a:stretch/>
                        </pic:blipFill>
                        <pic:spPr bwMode="auto">
                          <a:xfrm>
                            <a:off x="0" y="0"/>
                            <a:ext cx="5968542" cy="2259121"/>
                          </a:xfrm>
                          <a:prstGeom prst="rect">
                            <a:avLst/>
                          </a:prstGeom>
                          <a:ln>
                            <a:noFill/>
                          </a:ln>
                          <a:extLst>
                            <a:ext uri="{53640926-AAD7-44D8-BBD7-CCE9431645EC}">
                              <a14:shadowObscured xmlns:a14="http://schemas.microsoft.com/office/drawing/2010/main"/>
                            </a:ext>
                          </a:extLst>
                        </pic:spPr>
                      </pic:pic>
                    </a:graphicData>
                  </a:graphic>
                </wp:inline>
              </w:drawing>
            </w:r>
          </w:p>
          <w:p w:rsidR="00867C91" w:rsidRDefault="00867C91">
            <w:pPr>
              <w:tabs>
                <w:tab w:val="left" w:pos="560"/>
                <w:tab w:val="left" w:pos="1120"/>
              </w:tabs>
              <w:jc w:val="both"/>
              <w:rPr>
                <w:rFonts w:ascii="Calibri" w:eastAsia="Calibri" w:hAnsi="Calibri" w:cs="Calibri"/>
                <w:u w:val="single"/>
              </w:rPr>
            </w:pPr>
          </w:p>
          <w:p w:rsidR="00867C91" w:rsidRPr="00643FA8" w:rsidRDefault="00643FA8">
            <w:pPr>
              <w:tabs>
                <w:tab w:val="left" w:pos="560"/>
                <w:tab w:val="left" w:pos="1120"/>
              </w:tabs>
              <w:jc w:val="both"/>
              <w:rPr>
                <w:rFonts w:ascii="Calibri" w:eastAsia="Calibri" w:hAnsi="Calibri" w:cs="Calibri"/>
              </w:rPr>
            </w:pPr>
            <w:r w:rsidRPr="00643FA8">
              <w:rPr>
                <w:rFonts w:ascii="Calibri" w:eastAsia="Calibri" w:hAnsi="Calibri" w:cs="Calibri"/>
              </w:rPr>
              <w:t>On veut comprendre la physique avec peu de calcules et en regardant les grandeurs associées à un système pour en tirer des informations.</w:t>
            </w:r>
          </w:p>
          <w:p w:rsidR="00643FA8" w:rsidRDefault="00643FA8">
            <w:pPr>
              <w:tabs>
                <w:tab w:val="left" w:pos="560"/>
                <w:tab w:val="left" w:pos="1120"/>
              </w:tabs>
              <w:jc w:val="both"/>
              <w:rPr>
                <w:rFonts w:ascii="Calibri" w:eastAsia="Calibri" w:hAnsi="Calibri" w:cs="Calibri"/>
                <w:u w:val="single"/>
              </w:rPr>
            </w:pPr>
          </w:p>
          <w:p w:rsidR="00643FA8" w:rsidRDefault="00643FA8">
            <w:pPr>
              <w:tabs>
                <w:tab w:val="left" w:pos="560"/>
                <w:tab w:val="left" w:pos="1120"/>
              </w:tabs>
              <w:jc w:val="both"/>
              <w:rPr>
                <w:rFonts w:ascii="Calibri" w:eastAsia="Calibri" w:hAnsi="Calibri" w:cs="Calibri"/>
                <w:u w:val="single"/>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u w:val="single"/>
              </w:rPr>
              <w:t>Pré-requis :</w:t>
            </w:r>
            <w:r>
              <w:rPr>
                <w:rFonts w:ascii="Calibri" w:eastAsia="Calibri" w:hAnsi="Calibri" w:cs="Calibri"/>
              </w:rPr>
              <w:t xml:space="preserve"> aucun</w:t>
            </w:r>
          </w:p>
          <w:p w:rsidR="003F744E" w:rsidRDefault="003F744E">
            <w:pPr>
              <w:tabs>
                <w:tab w:val="left" w:pos="560"/>
                <w:tab w:val="left" w:pos="1120"/>
              </w:tabs>
              <w:jc w:val="both"/>
              <w:rPr>
                <w:rFonts w:ascii="Calibri" w:eastAsia="Calibri" w:hAnsi="Calibri" w:cs="Calibri"/>
              </w:rPr>
            </w:pPr>
          </w:p>
          <w:p w:rsidR="003F744E" w:rsidRPr="00971881" w:rsidRDefault="000563CA">
            <w:pPr>
              <w:numPr>
                <w:ilvl w:val="0"/>
                <w:numId w:val="2"/>
              </w:numPr>
              <w:jc w:val="both"/>
            </w:pPr>
            <w:r>
              <w:rPr>
                <w:rFonts w:ascii="Calibri" w:eastAsia="Calibri" w:hAnsi="Calibri" w:cs="Calibri"/>
              </w:rPr>
              <w:t xml:space="preserve">Unités </w:t>
            </w:r>
          </w:p>
          <w:p w:rsidR="008327F6" w:rsidRDefault="008327F6" w:rsidP="00971881">
            <w:pPr>
              <w:tabs>
                <w:tab w:val="left" w:pos="560"/>
                <w:tab w:val="left" w:pos="1120"/>
              </w:tabs>
              <w:jc w:val="both"/>
              <w:rPr>
                <w:rFonts w:ascii="Calibri" w:eastAsia="Calibri" w:hAnsi="Calibri" w:cs="Calibri"/>
              </w:rPr>
            </w:pPr>
          </w:p>
          <w:p w:rsidR="008327F6" w:rsidRDefault="008327F6" w:rsidP="00971881">
            <w:pPr>
              <w:tabs>
                <w:tab w:val="left" w:pos="560"/>
                <w:tab w:val="left" w:pos="1120"/>
              </w:tabs>
              <w:jc w:val="both"/>
              <w:rPr>
                <w:rFonts w:ascii="Calibri" w:eastAsia="Calibri" w:hAnsi="Calibri" w:cs="Calibri"/>
              </w:rPr>
            </w:pPr>
          </w:p>
          <w:p w:rsidR="008327F6" w:rsidRDefault="00971881" w:rsidP="00971881">
            <w:pPr>
              <w:tabs>
                <w:tab w:val="left" w:pos="560"/>
                <w:tab w:val="left" w:pos="1120"/>
              </w:tabs>
              <w:jc w:val="both"/>
              <w:rPr>
                <w:rFonts w:ascii="Calibri" w:eastAsia="Calibri" w:hAnsi="Calibri" w:cs="Calibri"/>
              </w:rPr>
            </w:pPr>
            <w:r>
              <w:rPr>
                <w:rFonts w:ascii="Calibri" w:eastAsia="Calibri" w:hAnsi="Calibri" w:cs="Calibri"/>
              </w:rPr>
              <w:t>On commence avec un exemple le temps. On peut parler d’evennements courants qui se repetent après une durée détermin</w:t>
            </w:r>
            <w:r w:rsidR="008327F6">
              <w:rPr>
                <w:rFonts w:ascii="Calibri" w:eastAsia="Calibri" w:hAnsi="Calibri" w:cs="Calibri"/>
              </w:rPr>
              <w:t>é. Pour exprimer une durée ou toute autre quantité physique</w:t>
            </w:r>
            <w:r>
              <w:rPr>
                <w:rFonts w:ascii="Calibri" w:eastAsia="Calibri" w:hAnsi="Calibri" w:cs="Calibri"/>
              </w:rPr>
              <w:t xml:space="preserve"> </w:t>
            </w:r>
            <w:r w:rsidR="008327F6">
              <w:rPr>
                <w:rFonts w:ascii="Calibri" w:eastAsia="Calibri" w:hAnsi="Calibri" w:cs="Calibri"/>
              </w:rPr>
              <w:t xml:space="preserve">on utilise une référence, </w:t>
            </w:r>
            <w:r>
              <w:rPr>
                <w:rFonts w:ascii="Calibri" w:eastAsia="Calibri" w:hAnsi="Calibri" w:cs="Calibri"/>
              </w:rPr>
              <w:t>ex. des jours.</w:t>
            </w:r>
            <w:r w:rsidR="008327F6">
              <w:rPr>
                <w:rFonts w:ascii="Calibri" w:eastAsia="Calibri" w:hAnsi="Calibri" w:cs="Calibri"/>
              </w:rPr>
              <w:t xml:space="preserve"> Cette référence peut changer en fonction de la quantité décrite. Par exemple on peut parler des durées en termes de jours ou</w:t>
            </w:r>
            <w:r>
              <w:rPr>
                <w:rFonts w:ascii="Calibri" w:eastAsia="Calibri" w:hAnsi="Calibri" w:cs="Calibri"/>
              </w:rPr>
              <w:t xml:space="preserve"> </w:t>
            </w:r>
            <w:r w:rsidR="008327F6">
              <w:rPr>
                <w:rFonts w:ascii="Calibri" w:eastAsia="Calibri" w:hAnsi="Calibri" w:cs="Calibri"/>
              </w:rPr>
              <w:t xml:space="preserve">pour des </w:t>
            </w:r>
            <w:r>
              <w:rPr>
                <w:rFonts w:ascii="Calibri" w:eastAsia="Calibri" w:hAnsi="Calibri" w:cs="Calibri"/>
              </w:rPr>
              <w:t xml:space="preserve">phénomènes plus fréquents on </w:t>
            </w:r>
            <w:r w:rsidR="008327F6">
              <w:rPr>
                <w:rFonts w:ascii="Calibri" w:eastAsia="Calibri" w:hAnsi="Calibri" w:cs="Calibri"/>
              </w:rPr>
              <w:t xml:space="preserve">peut </w:t>
            </w:r>
            <w:r>
              <w:rPr>
                <w:rFonts w:ascii="Calibri" w:eastAsia="Calibri" w:hAnsi="Calibri" w:cs="Calibri"/>
              </w:rPr>
              <w:t>utilise des heures.</w:t>
            </w:r>
          </w:p>
          <w:p w:rsidR="00971881" w:rsidRDefault="00971881" w:rsidP="00971881">
            <w:pPr>
              <w:tabs>
                <w:tab w:val="left" w:pos="560"/>
                <w:tab w:val="left" w:pos="1120"/>
              </w:tabs>
              <w:jc w:val="both"/>
            </w:pPr>
          </w:p>
          <w:p w:rsidR="008327F6" w:rsidRDefault="008327F6" w:rsidP="00971881">
            <w:pPr>
              <w:tabs>
                <w:tab w:val="left" w:pos="560"/>
                <w:tab w:val="left" w:pos="1120"/>
              </w:tabs>
              <w:jc w:val="both"/>
            </w:pPr>
            <w:r w:rsidRPr="003C50FF">
              <w:rPr>
                <w:b/>
              </w:rPr>
              <w:t>Unité</w:t>
            </w:r>
            <w:r>
              <w:t> : référence permettant d’exprumer la valeur numerique d’une grandeur physique.</w:t>
            </w:r>
          </w:p>
          <w:p w:rsidR="008327F6" w:rsidRDefault="008327F6" w:rsidP="00971881">
            <w:pPr>
              <w:tabs>
                <w:tab w:val="left" w:pos="560"/>
                <w:tab w:val="left" w:pos="1120"/>
              </w:tabs>
              <w:jc w:val="both"/>
            </w:pPr>
          </w:p>
          <w:p w:rsidR="00D62564" w:rsidRDefault="00971881">
            <w:pPr>
              <w:tabs>
                <w:tab w:val="left" w:pos="560"/>
                <w:tab w:val="left" w:pos="1120"/>
              </w:tabs>
              <w:jc w:val="both"/>
              <w:rPr>
                <w:rFonts w:ascii="Calibri" w:eastAsia="Calibri" w:hAnsi="Calibri" w:cs="Calibri"/>
              </w:rPr>
            </w:pPr>
            <w:r>
              <w:rPr>
                <w:rFonts w:ascii="Calibri" w:eastAsia="Calibri" w:hAnsi="Calibri" w:cs="Calibri"/>
              </w:rPr>
              <w:t xml:space="preserve">Or </w:t>
            </w:r>
            <w:r w:rsidR="00687DD5">
              <w:rPr>
                <w:rFonts w:ascii="Calibri" w:eastAsia="Calibri" w:hAnsi="Calibri" w:cs="Calibri"/>
              </w:rPr>
              <w:t xml:space="preserve"> pour définir une unité il faut définir sa relation à un étalon.</w:t>
            </w:r>
          </w:p>
          <w:p w:rsidR="00D62564" w:rsidRDefault="00D62564">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On peut penser par exemple à la rotation de la Terre sur elle-même qui donne le jour</w:t>
            </w:r>
            <w:r w:rsidR="00C83CA5">
              <w:rPr>
                <w:rFonts w:ascii="Calibri" w:eastAsia="Calibri" w:hAnsi="Calibri" w:cs="Calibri"/>
              </w:rPr>
              <w:t xml:space="preserve"> et qui est divisé en environ 24 pour définir une heure</w:t>
            </w:r>
            <w:r>
              <w:rPr>
                <w:rFonts w:ascii="Calibri" w:eastAsia="Calibri" w:hAnsi="Calibri" w:cs="Calibri"/>
              </w:rPr>
              <w:t xml:space="preserve">. </w:t>
            </w:r>
            <w:r w:rsidR="00DB1AA1">
              <w:rPr>
                <w:rFonts w:ascii="Calibri" w:eastAsia="Calibri" w:hAnsi="Calibri" w:cs="Calibri"/>
              </w:rPr>
              <w:t xml:space="preserve">Pour étalonner des durées, </w:t>
            </w:r>
            <w:r>
              <w:rPr>
                <w:rFonts w:ascii="Calibri" w:eastAsia="Calibri" w:hAnsi="Calibri" w:cs="Calibri"/>
              </w:rPr>
              <w:t>on peut se baser sur les oscillations isochrones d’un pendule pour définir un étalon de temps, ou bien les oscillations d’un quartz, la période de raies atomiques…</w:t>
            </w:r>
          </w:p>
          <w:p w:rsidR="00D62564" w:rsidRDefault="00D62564">
            <w:pPr>
              <w:tabs>
                <w:tab w:val="left" w:pos="560"/>
                <w:tab w:val="left" w:pos="1120"/>
              </w:tabs>
              <w:jc w:val="both"/>
              <w:rPr>
                <w:rFonts w:ascii="Calibri" w:eastAsia="Calibri" w:hAnsi="Calibri" w:cs="Calibri"/>
              </w:rPr>
            </w:pPr>
          </w:p>
          <w:p w:rsidR="00D62564" w:rsidRDefault="00D62564">
            <w:pPr>
              <w:tabs>
                <w:tab w:val="left" w:pos="560"/>
                <w:tab w:val="left" w:pos="1120"/>
              </w:tabs>
              <w:jc w:val="both"/>
              <w:rPr>
                <w:rFonts w:ascii="Calibri" w:eastAsia="Calibri" w:hAnsi="Calibri" w:cs="Calibri"/>
              </w:rPr>
            </w:pPr>
            <w:r>
              <w:rPr>
                <w:rFonts w:ascii="Calibri" w:eastAsia="Calibri" w:hAnsi="Calibri" w:cs="Calibri"/>
              </w:rPr>
              <w:t>Expliquer le pendule, durée des oscillations ~ cte et independante de le l’amplitude initiale.</w:t>
            </w:r>
          </w:p>
          <w:p w:rsidR="00D62564" w:rsidRDefault="00D62564">
            <w:pPr>
              <w:tabs>
                <w:tab w:val="left" w:pos="560"/>
                <w:tab w:val="left" w:pos="1120"/>
              </w:tabs>
              <w:jc w:val="both"/>
              <w:rPr>
                <w:rFonts w:ascii="Calibri" w:eastAsia="Calibri" w:hAnsi="Calibri" w:cs="Calibri"/>
              </w:rPr>
            </w:pPr>
            <w:r>
              <w:rPr>
                <w:noProof/>
                <w:lang w:eastAsia="ja-JP"/>
              </w:rPr>
              <w:drawing>
                <wp:inline distT="0" distB="0" distL="0" distR="0" wp14:anchorId="04A23EB6" wp14:editId="7592B579">
                  <wp:extent cx="1723964" cy="1287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6253" t="28043" r="23273" b="58048"/>
                          <a:stretch/>
                        </pic:blipFill>
                        <pic:spPr bwMode="auto">
                          <a:xfrm>
                            <a:off x="0" y="0"/>
                            <a:ext cx="1731429" cy="1293357"/>
                          </a:xfrm>
                          <a:prstGeom prst="rect">
                            <a:avLst/>
                          </a:prstGeom>
                          <a:ln>
                            <a:noFill/>
                          </a:ln>
                          <a:extLst>
                            <a:ext uri="{53640926-AAD7-44D8-BBD7-CCE9431645EC}">
                              <a14:shadowObscured xmlns:a14="http://schemas.microsoft.com/office/drawing/2010/main"/>
                            </a:ext>
                          </a:extLst>
                        </pic:spPr>
                      </pic:pic>
                    </a:graphicData>
                  </a:graphic>
                </wp:inline>
              </w:drawing>
            </w:r>
          </w:p>
          <w:p w:rsidR="003F744E" w:rsidRDefault="003F744E">
            <w:pPr>
              <w:tabs>
                <w:tab w:val="left" w:pos="560"/>
                <w:tab w:val="left" w:pos="1120"/>
              </w:tabs>
              <w:jc w:val="both"/>
              <w:rPr>
                <w:rFonts w:ascii="Calibri" w:eastAsia="Calibri" w:hAnsi="Calibri" w:cs="Calibri"/>
              </w:rPr>
            </w:pPr>
          </w:p>
          <w:p w:rsidR="00D62564" w:rsidRDefault="00D62564">
            <w:pPr>
              <w:tabs>
                <w:tab w:val="left" w:pos="560"/>
                <w:tab w:val="left" w:pos="1120"/>
              </w:tabs>
              <w:jc w:val="both"/>
              <w:rPr>
                <w:rFonts w:ascii="Calibri" w:eastAsia="Calibri" w:hAnsi="Calibri" w:cs="Calibri"/>
              </w:rPr>
            </w:pPr>
            <w:r>
              <w:rPr>
                <w:rFonts w:ascii="Calibri" w:eastAsia="Calibri" w:hAnsi="Calibri" w:cs="Calibri"/>
              </w:rPr>
              <w:t xml:space="preserve">Si on regarde une autre grandeur, par exemple les distances, le même raisonnement conduit à </w:t>
            </w:r>
            <w:r w:rsidR="00357328">
              <w:rPr>
                <w:rFonts w:ascii="Calibri" w:eastAsia="Calibri" w:hAnsi="Calibri" w:cs="Calibri"/>
              </w:rPr>
              <w:t>définir des unitées appropriées (mètres, km, cm, etc.)</w:t>
            </w:r>
          </w:p>
          <w:p w:rsidR="00D62564" w:rsidRDefault="00D62564">
            <w:pPr>
              <w:tabs>
                <w:tab w:val="left" w:pos="560"/>
                <w:tab w:val="left" w:pos="1120"/>
              </w:tabs>
              <w:jc w:val="both"/>
              <w:rPr>
                <w:rFonts w:ascii="Calibri" w:eastAsia="Calibri" w:hAnsi="Calibri" w:cs="Calibri"/>
              </w:rPr>
            </w:pPr>
          </w:p>
          <w:p w:rsidR="00D62564" w:rsidRDefault="00D62564">
            <w:pPr>
              <w:tabs>
                <w:tab w:val="left" w:pos="560"/>
                <w:tab w:val="left" w:pos="1120"/>
              </w:tabs>
              <w:jc w:val="both"/>
              <w:rPr>
                <w:rFonts w:ascii="Calibri" w:eastAsia="Calibri" w:hAnsi="Calibri" w:cs="Calibri"/>
              </w:rPr>
            </w:pPr>
            <w:r w:rsidRPr="003C50FF">
              <w:rPr>
                <w:rFonts w:ascii="Calibri" w:eastAsia="Calibri" w:hAnsi="Calibri" w:cs="Calibri"/>
                <w:b/>
              </w:rPr>
              <w:t>Défnir dimension</w:t>
            </w:r>
            <w:r>
              <w:rPr>
                <w:rFonts w:ascii="Calibri" w:eastAsia="Calibri" w:hAnsi="Calibri" w:cs="Calibri"/>
              </w:rPr>
              <w:t> : la dimension d’une quantité physique est la relation entre cette quantité avec les grandeurs fondamentales (ex [v]=L*T-1)</w:t>
            </w:r>
          </w:p>
          <w:p w:rsidR="00D62564" w:rsidRDefault="00D62564">
            <w:pPr>
              <w:tabs>
                <w:tab w:val="left" w:pos="560"/>
                <w:tab w:val="left" w:pos="1120"/>
              </w:tabs>
              <w:jc w:val="both"/>
              <w:rPr>
                <w:rFonts w:ascii="Calibri" w:eastAsia="Calibri" w:hAnsi="Calibri" w:cs="Calibri"/>
              </w:rPr>
            </w:pPr>
          </w:p>
          <w:p w:rsidR="00F96387" w:rsidRDefault="00F96387">
            <w:pPr>
              <w:tabs>
                <w:tab w:val="left" w:pos="560"/>
                <w:tab w:val="left" w:pos="1120"/>
              </w:tabs>
              <w:jc w:val="both"/>
              <w:rPr>
                <w:rFonts w:ascii="Calibri" w:eastAsia="Calibri" w:hAnsi="Calibri" w:cs="Calibri"/>
              </w:rPr>
            </w:pPr>
            <w:r>
              <w:rPr>
                <w:rFonts w:ascii="Calibri" w:eastAsia="Calibri" w:hAnsi="Calibri" w:cs="Calibri"/>
              </w:rPr>
              <w:t>Une quantité physique est souvent associée à une dimension et à une unité. Par exemple une durée a la dimension d’un temps, une distance la dimension d’une longeur L.</w:t>
            </w:r>
          </w:p>
          <w:p w:rsidR="00F96387" w:rsidRDefault="00F96387">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 xml:space="preserve">À partir des </w:t>
            </w:r>
            <w:r w:rsidR="00F96387">
              <w:rPr>
                <w:rFonts w:ascii="Calibri" w:eastAsia="Calibri" w:hAnsi="Calibri" w:cs="Calibri"/>
              </w:rPr>
              <w:t>dimensions</w:t>
            </w:r>
            <w:r>
              <w:rPr>
                <w:rFonts w:ascii="Calibri" w:eastAsia="Calibri" w:hAnsi="Calibri" w:cs="Calibri"/>
              </w:rPr>
              <w:t xml:space="preserve"> de base, on</w:t>
            </w:r>
            <w:r w:rsidR="00F96387">
              <w:rPr>
                <w:rFonts w:ascii="Calibri" w:eastAsia="Calibri" w:hAnsi="Calibri" w:cs="Calibri"/>
              </w:rPr>
              <w:t xml:space="preserve"> peut</w:t>
            </w:r>
            <w:r>
              <w:rPr>
                <w:rFonts w:ascii="Calibri" w:eastAsia="Calibri" w:hAnsi="Calibri" w:cs="Calibri"/>
              </w:rPr>
              <w:t xml:space="preserve"> forme</w:t>
            </w:r>
            <w:r w:rsidR="00F96387">
              <w:rPr>
                <w:rFonts w:ascii="Calibri" w:eastAsia="Calibri" w:hAnsi="Calibri" w:cs="Calibri"/>
              </w:rPr>
              <w:t>r</w:t>
            </w:r>
            <w:r>
              <w:rPr>
                <w:rFonts w:ascii="Calibri" w:eastAsia="Calibri" w:hAnsi="Calibri" w:cs="Calibri"/>
              </w:rPr>
              <w:t xml:space="preserve"> des </w:t>
            </w:r>
            <w:r w:rsidR="00F96387">
              <w:rPr>
                <w:rFonts w:ascii="Calibri" w:eastAsia="Calibri" w:hAnsi="Calibri" w:cs="Calibri"/>
              </w:rPr>
              <w:t>dimensions</w:t>
            </w:r>
            <w:r w:rsidR="006D02CD">
              <w:rPr>
                <w:rFonts w:ascii="Calibri" w:eastAsia="Calibri" w:hAnsi="Calibri" w:cs="Calibri"/>
              </w:rPr>
              <w:t xml:space="preserve"> dérivées.</w:t>
            </w:r>
          </w:p>
          <w:p w:rsidR="006D02CD" w:rsidRDefault="006D02CD">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Exemple : vitesse L/T, surface L^2</w:t>
            </w:r>
            <w:r w:rsidR="00F96387">
              <w:rPr>
                <w:rFonts w:ascii="Calibri" w:eastAsia="Calibri" w:hAnsi="Calibri" w:cs="Calibri"/>
              </w:rPr>
              <w:t>. Ces dimensions ont des unitées dérivées associées (km/h, m^2)</w:t>
            </w:r>
            <w:r w:rsidR="006D02CD">
              <w:rPr>
                <w:rFonts w:ascii="Calibri" w:eastAsia="Calibri" w:hAnsi="Calibri" w:cs="Calibri"/>
              </w:rPr>
              <w:t>.</w:t>
            </w:r>
          </w:p>
          <w:p w:rsidR="006D02CD" w:rsidRDefault="006D02CD">
            <w:pPr>
              <w:tabs>
                <w:tab w:val="left" w:pos="560"/>
                <w:tab w:val="left" w:pos="1120"/>
              </w:tabs>
              <w:jc w:val="both"/>
              <w:rPr>
                <w:rFonts w:ascii="Calibri" w:eastAsia="Calibri" w:hAnsi="Calibri" w:cs="Calibri"/>
              </w:rPr>
            </w:pPr>
          </w:p>
          <w:p w:rsidR="006D02CD" w:rsidRDefault="006D02CD">
            <w:pPr>
              <w:tabs>
                <w:tab w:val="left" w:pos="560"/>
                <w:tab w:val="left" w:pos="1120"/>
              </w:tabs>
              <w:jc w:val="both"/>
              <w:rPr>
                <w:rFonts w:ascii="Calibri" w:eastAsia="Calibri" w:hAnsi="Calibri" w:cs="Calibri"/>
              </w:rPr>
            </w:pPr>
            <w:r>
              <w:rPr>
                <w:rFonts w:ascii="Calibri" w:eastAsia="Calibri" w:hAnsi="Calibri" w:cs="Calibri"/>
              </w:rPr>
              <w:t>Or les relations entre deux unités et la manière dont sont calculées les grandeurs physiques peuvent dépendre des références.</w:t>
            </w:r>
          </w:p>
          <w:p w:rsidR="006D02CD" w:rsidRDefault="006D02CD">
            <w:pPr>
              <w:tabs>
                <w:tab w:val="left" w:pos="560"/>
                <w:tab w:val="left" w:pos="1120"/>
              </w:tabs>
              <w:jc w:val="both"/>
              <w:rPr>
                <w:rFonts w:ascii="Calibri" w:eastAsia="Calibri" w:hAnsi="Calibri" w:cs="Calibri"/>
              </w:rPr>
            </w:pPr>
          </w:p>
          <w:p w:rsidR="006D02CD" w:rsidRDefault="006D02CD">
            <w:pPr>
              <w:tabs>
                <w:tab w:val="left" w:pos="560"/>
                <w:tab w:val="left" w:pos="1120"/>
              </w:tabs>
              <w:jc w:val="both"/>
              <w:rPr>
                <w:rFonts w:ascii="Calibri" w:eastAsia="Calibri" w:hAnsi="Calibri" w:cs="Calibri"/>
              </w:rPr>
            </w:pPr>
            <w:r>
              <w:rPr>
                <w:rFonts w:ascii="Calibri" w:eastAsia="Calibri" w:hAnsi="Calibri" w:cs="Calibri"/>
              </w:rPr>
              <w:t xml:space="preserve">Par exemple, considerons une civilisaton comme </w:t>
            </w:r>
            <w:r w:rsidR="00324B03">
              <w:rPr>
                <w:rFonts w:ascii="Calibri" w:eastAsia="Calibri" w:hAnsi="Calibri" w:cs="Calibri"/>
              </w:rPr>
              <w:t>la grèce antique ou on construisait des temples rectangulaires.</w:t>
            </w:r>
            <w:r>
              <w:rPr>
                <w:rFonts w:ascii="Calibri" w:eastAsia="Calibri" w:hAnsi="Calibri" w:cs="Calibri"/>
              </w:rPr>
              <w:t xml:space="preserve"> </w:t>
            </w:r>
            <w:r w:rsidR="00324B03">
              <w:rPr>
                <w:rFonts w:ascii="Calibri" w:eastAsia="Calibri" w:hAnsi="Calibri" w:cs="Calibri"/>
              </w:rPr>
              <w:t>Pour déterminer la surface on procède en multipliant les longuers des cotés. Quand les grecs voualient déterminer la surface d’un cercle ils se sont rendu compte que le lien entre la surface du cercle et du carré était liée par la relation pi*R^2.</w:t>
            </w:r>
          </w:p>
          <w:p w:rsidR="00324B03" w:rsidRDefault="00324B03">
            <w:pPr>
              <w:tabs>
                <w:tab w:val="left" w:pos="560"/>
                <w:tab w:val="left" w:pos="1120"/>
              </w:tabs>
              <w:jc w:val="both"/>
              <w:rPr>
                <w:rFonts w:ascii="Calibri" w:eastAsia="Calibri" w:hAnsi="Calibri" w:cs="Calibri"/>
              </w:rPr>
            </w:pPr>
          </w:p>
          <w:p w:rsidR="00324B03" w:rsidRDefault="00324B03">
            <w:pPr>
              <w:tabs>
                <w:tab w:val="left" w:pos="560"/>
                <w:tab w:val="left" w:pos="1120"/>
              </w:tabs>
              <w:jc w:val="both"/>
              <w:rPr>
                <w:rFonts w:ascii="Calibri" w:eastAsia="Calibri" w:hAnsi="Calibri" w:cs="Calibri"/>
              </w:rPr>
            </w:pPr>
            <w:r>
              <w:rPr>
                <w:rFonts w:ascii="Calibri" w:eastAsia="Calibri" w:hAnsi="Calibri" w:cs="Calibri"/>
              </w:rPr>
              <w:t>Imaginons un aur peuple qui construit surtout des edifices circulaires. Il serait plus prqtique pour eux de définir la surface du cercle comme r^2</w:t>
            </w:r>
            <w:r w:rsidR="00824505">
              <w:rPr>
                <w:rFonts w:ascii="Calibri" w:eastAsia="Calibri" w:hAnsi="Calibri" w:cs="Calibri"/>
              </w:rPr>
              <w:t xml:space="preserve"> avec une autre unité. L</w:t>
            </w:r>
            <w:r>
              <w:rPr>
                <w:rFonts w:ascii="Calibri" w:eastAsia="Calibri" w:hAnsi="Calibri" w:cs="Calibri"/>
              </w:rPr>
              <w:t xml:space="preserve">a formule de la surface d’un rectangle </w:t>
            </w:r>
            <w:r w:rsidR="00824505">
              <w:rPr>
                <w:rFonts w:ascii="Calibri" w:eastAsia="Calibri" w:hAnsi="Calibri" w:cs="Calibri"/>
              </w:rPr>
              <w:t>dans cette unité est alors changé par une constante</w:t>
            </w:r>
            <w:r>
              <w:rPr>
                <w:rFonts w:ascii="Calibri" w:eastAsia="Calibri" w:hAnsi="Calibri" w:cs="Calibri"/>
              </w:rPr>
              <w:t>.</w:t>
            </w:r>
          </w:p>
          <w:p w:rsidR="00324B03" w:rsidRDefault="00324B03">
            <w:pPr>
              <w:tabs>
                <w:tab w:val="left" w:pos="560"/>
                <w:tab w:val="left" w:pos="1120"/>
              </w:tabs>
              <w:jc w:val="both"/>
              <w:rPr>
                <w:rFonts w:ascii="Calibri" w:eastAsia="Calibri" w:hAnsi="Calibri" w:cs="Calibri"/>
              </w:rPr>
            </w:pPr>
          </w:p>
          <w:p w:rsidR="00324B03" w:rsidRDefault="00324B03">
            <w:pPr>
              <w:tabs>
                <w:tab w:val="left" w:pos="560"/>
                <w:tab w:val="left" w:pos="1120"/>
              </w:tabs>
              <w:jc w:val="both"/>
              <w:rPr>
                <w:rFonts w:ascii="Calibri" w:eastAsia="Calibri" w:hAnsi="Calibri" w:cs="Calibri"/>
              </w:rPr>
            </w:pPr>
            <w:r>
              <w:rPr>
                <w:noProof/>
                <w:lang w:eastAsia="ja-JP"/>
              </w:rPr>
              <w:drawing>
                <wp:inline distT="0" distB="0" distL="0" distR="0" wp14:anchorId="794184B2" wp14:editId="0101299C">
                  <wp:extent cx="5946209" cy="2453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0574" t="22883" r="5479" b="52215"/>
                          <a:stretch/>
                        </pic:blipFill>
                        <pic:spPr bwMode="auto">
                          <a:xfrm>
                            <a:off x="0" y="0"/>
                            <a:ext cx="5958548" cy="2458732"/>
                          </a:xfrm>
                          <a:prstGeom prst="rect">
                            <a:avLst/>
                          </a:prstGeom>
                          <a:ln>
                            <a:noFill/>
                          </a:ln>
                          <a:extLst>
                            <a:ext uri="{53640926-AAD7-44D8-BBD7-CCE9431645EC}">
                              <a14:shadowObscured xmlns:a14="http://schemas.microsoft.com/office/drawing/2010/main"/>
                            </a:ext>
                          </a:extLst>
                        </pic:spPr>
                      </pic:pic>
                    </a:graphicData>
                  </a:graphic>
                </wp:inline>
              </w:drawing>
            </w:r>
          </w:p>
          <w:p w:rsidR="003F744E" w:rsidRDefault="003F744E">
            <w:pPr>
              <w:tabs>
                <w:tab w:val="left" w:pos="560"/>
                <w:tab w:val="left" w:pos="1120"/>
              </w:tabs>
              <w:jc w:val="both"/>
              <w:rPr>
                <w:rFonts w:ascii="Calibri" w:eastAsia="Calibri" w:hAnsi="Calibri" w:cs="Calibri"/>
              </w:rPr>
            </w:pPr>
          </w:p>
          <w:p w:rsidR="00324B03" w:rsidRDefault="00824505">
            <w:pPr>
              <w:tabs>
                <w:tab w:val="left" w:pos="560"/>
                <w:tab w:val="left" w:pos="1120"/>
              </w:tabs>
              <w:jc w:val="both"/>
              <w:rPr>
                <w:rFonts w:ascii="Calibri" w:eastAsia="Calibri" w:hAnsi="Calibri" w:cs="Calibri"/>
              </w:rPr>
            </w:pPr>
            <w:r>
              <w:rPr>
                <w:rFonts w:ascii="Calibri" w:eastAsia="Calibri" w:hAnsi="Calibri" w:cs="Calibri"/>
              </w:rPr>
              <w:t>Il faut se mettre d’accord sur quel convention on prend en système d’unités..</w:t>
            </w:r>
            <w:r w:rsidR="009B3992">
              <w:rPr>
                <w:rFonts w:ascii="Calibri" w:eastAsia="Calibri" w:hAnsi="Calibri" w:cs="Calibri"/>
              </w:rPr>
              <w:t>[7 :00]</w:t>
            </w:r>
          </w:p>
          <w:p w:rsidR="00324B03" w:rsidRDefault="00324B03">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On regroupe les unités au sein de s</w:t>
            </w:r>
            <w:r w:rsidR="00EC16BF">
              <w:rPr>
                <w:rFonts w:ascii="Calibri" w:eastAsia="Calibri" w:hAnsi="Calibri" w:cs="Calibri"/>
              </w:rPr>
              <w:t>ystèmes d’unités (ex : cgs, MKS</w:t>
            </w:r>
            <w:r>
              <w:rPr>
                <w:rFonts w:ascii="Calibri" w:eastAsia="Calibri" w:hAnsi="Calibri" w:cs="Calibri"/>
              </w:rPr>
              <w:t>)</w:t>
            </w:r>
            <w:r w:rsidR="003859F9">
              <w:rPr>
                <w:rFonts w:ascii="Calibri" w:eastAsia="Calibri" w:hAnsi="Calibri" w:cs="Calibri"/>
              </w:rPr>
              <w:t xml:space="preserve"> (cgs est cm, gram, sec)</w:t>
            </w:r>
          </w:p>
          <w:p w:rsidR="003F744E" w:rsidRDefault="000563CA">
            <w:pPr>
              <w:tabs>
                <w:tab w:val="left" w:pos="560"/>
                <w:tab w:val="left" w:pos="1120"/>
              </w:tabs>
              <w:jc w:val="both"/>
              <w:rPr>
                <w:rFonts w:ascii="Calibri" w:eastAsia="Calibri" w:hAnsi="Calibri" w:cs="Calibri"/>
              </w:rPr>
            </w:pPr>
            <w:r>
              <w:rPr>
                <w:rFonts w:ascii="Calibri" w:eastAsia="Calibri" w:hAnsi="Calibri" w:cs="Calibri"/>
              </w:rPr>
              <w:t>Comment passer d’un système à un autre ?</w:t>
            </w:r>
          </w:p>
          <w:p w:rsidR="003F744E" w:rsidRDefault="000563CA">
            <w:pPr>
              <w:tabs>
                <w:tab w:val="left" w:pos="560"/>
                <w:tab w:val="left" w:pos="1120"/>
              </w:tabs>
              <w:jc w:val="both"/>
              <w:rPr>
                <w:rFonts w:ascii="Calibri" w:eastAsia="Calibri" w:hAnsi="Calibri" w:cs="Calibri"/>
              </w:rPr>
            </w:pPr>
            <w:r>
              <w:rPr>
                <w:rFonts w:ascii="Calibri" w:eastAsia="Calibri" w:hAnsi="Calibri" w:cs="Calibri"/>
              </w:rPr>
              <w:t xml:space="preserve">Soit </w:t>
            </w:r>
            <m:oMath>
              <m:r>
                <m:rPr>
                  <m:scr m:val="script"/>
                </m:rPr>
                <w:rPr>
                  <w:rFonts w:ascii="Cambria Math" w:hAnsi="Cambria Math"/>
                </w:rPr>
                <m:t>l</m:t>
              </m:r>
            </m:oMath>
            <w:r>
              <w:rPr>
                <w:rFonts w:ascii="Calibri" w:eastAsia="Calibri" w:hAnsi="Calibri" w:cs="Calibri"/>
              </w:rPr>
              <w:t xml:space="preserve"> la longueur physique d’un objet, appelons </w:t>
            </w:r>
            <m:oMath>
              <m:sSub>
                <m:sSubPr>
                  <m:ctrlPr>
                    <w:rPr>
                      <w:rFonts w:ascii="Cambria Math" w:hAnsi="Cambria Math"/>
                    </w:rPr>
                  </m:ctrlPr>
                </m:sSubPr>
                <m:e>
                  <m:limUpp>
                    <m:limUppPr>
                      <m:ctrlPr>
                        <w:rPr>
                          <w:rFonts w:ascii="Cambria Math" w:hAnsi="Cambria Math"/>
                        </w:rPr>
                      </m:ctrlPr>
                    </m:limUppPr>
                    <m:e>
                      <m:r>
                        <m:rPr>
                          <m:scr m:val="script"/>
                        </m:rPr>
                        <w:rPr>
                          <w:rFonts w:ascii="Cambria Math" w:hAnsi="Cambria Math"/>
                        </w:rPr>
                        <m:t>l</m:t>
                      </m:r>
                    </m:e>
                    <m:lim>
                      <m:r>
                        <w:rPr>
                          <w:rFonts w:ascii="Cambria Math" w:hAnsi="Cambria Math"/>
                        </w:rPr>
                        <m:t>˜</m:t>
                      </m:r>
                    </m:lim>
                  </m:limUpp>
                </m:e>
                <m:sub>
                  <m:r>
                    <w:rPr>
                      <w:rFonts w:ascii="Cambria Math" w:hAnsi="Cambria Math"/>
                    </w:rPr>
                    <m:t>cgs</m:t>
                  </m:r>
                </m:sub>
              </m:sSub>
            </m:oMath>
            <w:r>
              <w:rPr>
                <w:rFonts w:ascii="Calibri" w:eastAsia="Calibri" w:hAnsi="Calibri" w:cs="Calibri"/>
              </w:rPr>
              <w:t xml:space="preserve"> sa longueur mesurée dans le système cgs. On a :</w:t>
            </w:r>
          </w:p>
          <w:p w:rsidR="003F744E" w:rsidRDefault="003F744E">
            <w:pPr>
              <w:tabs>
                <w:tab w:val="left" w:pos="560"/>
                <w:tab w:val="left" w:pos="1120"/>
              </w:tabs>
              <w:jc w:val="both"/>
              <w:rPr>
                <w:rFonts w:ascii="Calibri" w:eastAsia="Calibri" w:hAnsi="Calibri" w:cs="Calibri"/>
              </w:rPr>
            </w:pPr>
          </w:p>
          <w:p w:rsidR="003F744E" w:rsidRDefault="00E67149">
            <w:pPr>
              <w:tabs>
                <w:tab w:val="left" w:pos="560"/>
                <w:tab w:val="left" w:pos="1120"/>
              </w:tabs>
              <w:jc w:val="both"/>
              <w:rPr>
                <w:rFonts w:ascii="Calibri" w:eastAsia="Calibri" w:hAnsi="Calibri" w:cs="Calibri"/>
              </w:rPr>
            </w:pPr>
            <m:oMathPara>
              <m:oMathParaPr>
                <m:jc m:val="left"/>
              </m:oMathParaPr>
              <m:oMath>
                <m:sSub>
                  <m:sSubPr>
                    <m:ctrlPr>
                      <w:rPr>
                        <w:rFonts w:ascii="Cambria Math" w:hAnsi="Cambria Math"/>
                      </w:rPr>
                    </m:ctrlPr>
                  </m:sSubPr>
                  <m:e>
                    <m:limUpp>
                      <m:limUppPr>
                        <m:ctrlPr>
                          <w:rPr>
                            <w:rFonts w:ascii="Cambria Math" w:hAnsi="Cambria Math"/>
                          </w:rPr>
                        </m:ctrlPr>
                      </m:limUppPr>
                      <m:e>
                        <m:r>
                          <m:rPr>
                            <m:scr m:val="script"/>
                          </m:rPr>
                          <w:rPr>
                            <w:rFonts w:ascii="Cambria Math" w:hAnsi="Cambria Math"/>
                          </w:rPr>
                          <m:t>l</m:t>
                        </m:r>
                      </m:e>
                      <m:lim>
                        <m:r>
                          <w:rPr>
                            <w:rFonts w:ascii="Cambria Math" w:hAnsi="Cambria Math"/>
                          </w:rPr>
                          <m:t>˜</m:t>
                        </m:r>
                      </m:lim>
                    </m:limUpp>
                  </m:e>
                  <m:sub>
                    <m:r>
                      <w:rPr>
                        <w:rFonts w:ascii="Cambria Math" w:hAnsi="Cambria Math"/>
                      </w:rPr>
                      <m:t>cgs</m:t>
                    </m:r>
                  </m:sub>
                </m:sSub>
                <m:r>
                  <w:rPr>
                    <w:rFonts w:ascii="Cambria Math" w:hAnsi="Cambria Math"/>
                  </w:rPr>
                  <m:t>=</m:t>
                </m:r>
                <m:f>
                  <m:fPr>
                    <m:ctrlPr>
                      <w:rPr>
                        <w:rFonts w:ascii="Cambria Math" w:hAnsi="Cambria Math"/>
                        <w:i/>
                      </w:rPr>
                    </m:ctrlPr>
                  </m:fPr>
                  <m:num>
                    <m:r>
                      <m:rPr>
                        <m:scr m:val="script"/>
                      </m:rPr>
                      <w:rPr>
                        <w:rFonts w:ascii="Cambria Math" w:hAnsi="Cambria Math"/>
                      </w:rPr>
                      <m:t>l</m:t>
                    </m:r>
                  </m:num>
                  <m:den>
                    <m:r>
                      <w:rPr>
                        <w:rFonts w:ascii="Cambria Math" w:hAnsi="Cambria Math"/>
                      </w:rPr>
                      <m:t>1cm</m:t>
                    </m:r>
                  </m:den>
                </m:f>
              </m:oMath>
            </m:oMathPara>
          </w:p>
          <w:p w:rsidR="003F744E" w:rsidRDefault="003F744E">
            <w:pPr>
              <w:tabs>
                <w:tab w:val="left" w:pos="560"/>
                <w:tab w:val="left" w:pos="1120"/>
              </w:tabs>
              <w:jc w:val="both"/>
              <w:rPr>
                <w:u w:val="single"/>
              </w:rPr>
            </w:pPr>
          </w:p>
          <w:p w:rsidR="003F744E" w:rsidRDefault="000563CA">
            <w:pPr>
              <w:tabs>
                <w:tab w:val="left" w:pos="560"/>
                <w:tab w:val="left" w:pos="1120"/>
              </w:tabs>
              <w:rPr>
                <w:rFonts w:ascii="Calibri" w:eastAsia="Calibri" w:hAnsi="Calibri" w:cs="Calibri"/>
              </w:rPr>
            </w:pPr>
            <w:r>
              <w:rPr>
                <w:rFonts w:ascii="Calibri" w:eastAsia="Calibri" w:hAnsi="Calibri" w:cs="Calibri"/>
              </w:rPr>
              <w:t>Dans le système MKS</w:t>
            </w:r>
            <w:r w:rsidR="00AA7BC5">
              <w:rPr>
                <w:rFonts w:ascii="Calibri" w:eastAsia="Calibri" w:hAnsi="Calibri" w:cs="Calibri"/>
              </w:rPr>
              <w:t xml:space="preserve"> ()metre Kg, sec</w:t>
            </w:r>
            <w:r>
              <w:rPr>
                <w:rFonts w:ascii="Calibri" w:eastAsia="Calibri" w:hAnsi="Calibri" w:cs="Calibri"/>
              </w:rPr>
              <w:t xml:space="preserve"> :</w:t>
            </w:r>
          </w:p>
          <w:p w:rsidR="003F744E" w:rsidRDefault="003F744E">
            <w:pPr>
              <w:tabs>
                <w:tab w:val="left" w:pos="560"/>
                <w:tab w:val="left" w:pos="1120"/>
              </w:tabs>
              <w:rPr>
                <w:rFonts w:ascii="Calibri" w:eastAsia="Calibri" w:hAnsi="Calibri" w:cs="Calibri"/>
              </w:rPr>
            </w:pPr>
          </w:p>
          <w:p w:rsidR="003F744E" w:rsidRDefault="00E67149">
            <w:pPr>
              <w:tabs>
                <w:tab w:val="left" w:pos="560"/>
                <w:tab w:val="left" w:pos="1120"/>
              </w:tabs>
              <w:rPr>
                <w:rFonts w:ascii="Calibri" w:eastAsia="Calibri" w:hAnsi="Calibri" w:cs="Calibri"/>
              </w:rPr>
            </w:pPr>
            <m:oMathPara>
              <m:oMathParaPr>
                <m:jc m:val="left"/>
              </m:oMathParaPr>
              <m:oMath>
                <m:sSub>
                  <m:sSubPr>
                    <m:ctrlPr>
                      <w:rPr>
                        <w:rFonts w:ascii="Cambria Math" w:hAnsi="Cambria Math"/>
                      </w:rPr>
                    </m:ctrlPr>
                  </m:sSubPr>
                  <m:e>
                    <m:limUpp>
                      <m:limUppPr>
                        <m:ctrlPr>
                          <w:rPr>
                            <w:rFonts w:ascii="Cambria Math" w:hAnsi="Cambria Math"/>
                          </w:rPr>
                        </m:ctrlPr>
                      </m:limUppPr>
                      <m:e>
                        <m:r>
                          <m:rPr>
                            <m:scr m:val="script"/>
                          </m:rPr>
                          <w:rPr>
                            <w:rFonts w:ascii="Cambria Math" w:hAnsi="Cambria Math"/>
                          </w:rPr>
                          <m:t>l</m:t>
                        </m:r>
                      </m:e>
                      <m:lim>
                        <m:r>
                          <w:rPr>
                            <w:rFonts w:ascii="Cambria Math" w:hAnsi="Cambria Math"/>
                          </w:rPr>
                          <m:t>˜</m:t>
                        </m:r>
                      </m:lim>
                    </m:limUpp>
                  </m:e>
                  <m:sub>
                    <m:r>
                      <w:rPr>
                        <w:rFonts w:ascii="Cambria Math" w:hAnsi="Cambria Math"/>
                      </w:rPr>
                      <m:t>MKSA</m:t>
                    </m:r>
                  </m:sub>
                </m:sSub>
                <m:r>
                  <w:rPr>
                    <w:rFonts w:ascii="Cambria Math" w:hAnsi="Cambria Math"/>
                  </w:rPr>
                  <m:t>=</m:t>
                </m:r>
                <m:f>
                  <m:fPr>
                    <m:ctrlPr>
                      <w:rPr>
                        <w:rFonts w:ascii="Cambria Math" w:hAnsi="Cambria Math"/>
                        <w:i/>
                      </w:rPr>
                    </m:ctrlPr>
                  </m:fPr>
                  <m:num>
                    <m:r>
                      <m:rPr>
                        <m:scr m:val="script"/>
                      </m:rPr>
                      <w:rPr>
                        <w:rFonts w:ascii="Cambria Math" w:hAnsi="Cambria Math"/>
                      </w:rPr>
                      <m:t>l</m:t>
                    </m:r>
                  </m:num>
                  <m:den>
                    <m:r>
                      <w:rPr>
                        <w:rFonts w:ascii="Cambria Math" w:hAnsi="Cambria Math"/>
                      </w:rPr>
                      <m:t>1m</m:t>
                    </m:r>
                  </m:den>
                </m:f>
                <m:r>
                  <w:rPr>
                    <w:rFonts w:ascii="Cambria Math" w:hAnsi="Cambria Math"/>
                  </w:rPr>
                  <m:t>=</m:t>
                </m:r>
                <m:f>
                  <m:fPr>
                    <m:ctrlPr>
                      <w:rPr>
                        <w:rFonts w:ascii="Cambria Math" w:hAnsi="Cambria Math"/>
                        <w:i/>
                      </w:rPr>
                    </m:ctrlPr>
                  </m:fPr>
                  <m:num>
                    <m:r>
                      <w:rPr>
                        <w:rFonts w:ascii="Cambria Math" w:hAnsi="Cambria Math"/>
                      </w:rPr>
                      <m:t>1cm</m:t>
                    </m:r>
                  </m:num>
                  <m:den>
                    <m:r>
                      <w:rPr>
                        <w:rFonts w:ascii="Cambria Math" w:hAnsi="Cambria Math"/>
                      </w:rPr>
                      <m:t>1m</m:t>
                    </m:r>
                  </m:den>
                </m:f>
                <m:r>
                  <m:rPr>
                    <m:scr m:val="script"/>
                  </m:rPr>
                  <w:rPr>
                    <w:rFonts w:ascii="Cambria Math" w:hAnsi="Cambria Math"/>
                  </w:rPr>
                  <m:t>l</m:t>
                </m:r>
              </m:oMath>
            </m:oMathPara>
          </w:p>
          <w:p w:rsidR="003F744E" w:rsidRDefault="003F744E">
            <w:pPr>
              <w:tabs>
                <w:tab w:val="left" w:pos="560"/>
                <w:tab w:val="left" w:pos="1120"/>
              </w:tabs>
              <w:rPr>
                <w:rFonts w:ascii="Calibri" w:eastAsia="Calibri" w:hAnsi="Calibri" w:cs="Calibri"/>
              </w:rPr>
            </w:pPr>
          </w:p>
          <w:p w:rsidR="003F744E" w:rsidRDefault="000563CA">
            <w:pPr>
              <w:tabs>
                <w:tab w:val="left" w:pos="560"/>
                <w:tab w:val="left" w:pos="1120"/>
              </w:tabs>
              <w:rPr>
                <w:rFonts w:ascii="Calibri" w:eastAsia="Calibri" w:hAnsi="Calibri" w:cs="Calibri"/>
              </w:rPr>
            </w:pPr>
            <w:r>
              <w:rPr>
                <w:rFonts w:ascii="Calibri" w:eastAsia="Calibri" w:hAnsi="Calibri" w:cs="Calibri"/>
              </w:rPr>
              <w:t xml:space="preserve">Ainsi </w:t>
            </w:r>
            <w:r w:rsidR="00D45839">
              <w:rPr>
                <w:rFonts w:ascii="Calibri" w:eastAsia="Calibri" w:hAnsi="Calibri" w:cs="Calibri"/>
              </w:rPr>
              <w:t>la valeur de la même grandeur physique change.</w:t>
            </w:r>
            <w:r>
              <w:rPr>
                <w:rFonts w:ascii="Calibri" w:eastAsia="Calibri" w:hAnsi="Calibri" w:cs="Calibri"/>
              </w:rPr>
              <w:t xml:space="preserve"> 80 en cgs revient à mesurer 0.8 en MKSA</w:t>
            </w:r>
          </w:p>
          <w:p w:rsidR="003F744E" w:rsidRDefault="003F744E">
            <w:pPr>
              <w:tabs>
                <w:tab w:val="left" w:pos="560"/>
                <w:tab w:val="left" w:pos="1120"/>
              </w:tabs>
              <w:rPr>
                <w:rFonts w:ascii="Calibri" w:eastAsia="Calibri" w:hAnsi="Calibri" w:cs="Calibri"/>
              </w:rPr>
            </w:pPr>
          </w:p>
          <w:p w:rsidR="00A1212C" w:rsidRDefault="00A1212C">
            <w:pPr>
              <w:tabs>
                <w:tab w:val="left" w:pos="560"/>
                <w:tab w:val="left" w:pos="1120"/>
              </w:tabs>
              <w:rPr>
                <w:rFonts w:ascii="Calibri" w:eastAsia="Calibri" w:hAnsi="Calibri" w:cs="Calibri"/>
              </w:rPr>
            </w:pPr>
            <w:r>
              <w:rPr>
                <w:rFonts w:ascii="Calibri" w:eastAsia="Calibri" w:hAnsi="Calibri" w:cs="Calibri"/>
              </w:rPr>
              <w:t>On peut ainsi décrire avec des valeurs raisonables les mêmes grandeurs à des échelles raisonnables.</w:t>
            </w:r>
          </w:p>
          <w:p w:rsidR="0014679E" w:rsidRDefault="0014679E">
            <w:pPr>
              <w:tabs>
                <w:tab w:val="left" w:pos="560"/>
                <w:tab w:val="left" w:pos="1120"/>
              </w:tabs>
              <w:rPr>
                <w:rFonts w:ascii="Calibri" w:eastAsia="Calibri" w:hAnsi="Calibri" w:cs="Calibri"/>
              </w:rPr>
            </w:pPr>
          </w:p>
          <w:p w:rsidR="0014679E" w:rsidRDefault="0014679E">
            <w:pPr>
              <w:tabs>
                <w:tab w:val="left" w:pos="560"/>
                <w:tab w:val="left" w:pos="1120"/>
              </w:tabs>
              <w:rPr>
                <w:rFonts w:ascii="Calibri" w:eastAsia="Calibri" w:hAnsi="Calibri" w:cs="Calibri"/>
              </w:rPr>
            </w:pPr>
            <w:r>
              <w:rPr>
                <w:rFonts w:ascii="Calibri" w:eastAsia="Calibri" w:hAnsi="Calibri" w:cs="Calibri"/>
              </w:rPr>
              <w:t>Monter slid echelles</w:t>
            </w:r>
          </w:p>
          <w:p w:rsidR="0014679E" w:rsidRDefault="0014679E">
            <w:pPr>
              <w:tabs>
                <w:tab w:val="left" w:pos="560"/>
                <w:tab w:val="left" w:pos="1120"/>
              </w:tabs>
              <w:rPr>
                <w:rFonts w:ascii="Calibri" w:eastAsia="Calibri" w:hAnsi="Calibri" w:cs="Calibri"/>
              </w:rPr>
            </w:pPr>
            <w:r>
              <w:rPr>
                <w:noProof/>
                <w:lang w:eastAsia="ja-JP"/>
              </w:rPr>
              <w:drawing>
                <wp:inline distT="0" distB="0" distL="0" distR="0" wp14:anchorId="15D77E76" wp14:editId="07866363">
                  <wp:extent cx="3519112" cy="5402580"/>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739" t="17947" r="17341" b="33146"/>
                          <a:stretch/>
                        </pic:blipFill>
                        <pic:spPr bwMode="auto">
                          <a:xfrm>
                            <a:off x="0" y="0"/>
                            <a:ext cx="3532982" cy="5423874"/>
                          </a:xfrm>
                          <a:prstGeom prst="rect">
                            <a:avLst/>
                          </a:prstGeom>
                          <a:ln>
                            <a:noFill/>
                          </a:ln>
                          <a:extLst>
                            <a:ext uri="{53640926-AAD7-44D8-BBD7-CCE9431645EC}">
                              <a14:shadowObscured xmlns:a14="http://schemas.microsoft.com/office/drawing/2010/main"/>
                            </a:ext>
                          </a:extLst>
                        </pic:spPr>
                      </pic:pic>
                    </a:graphicData>
                  </a:graphic>
                </wp:inline>
              </w:drawing>
            </w:r>
          </w:p>
          <w:p w:rsidR="00A1212C" w:rsidRDefault="00A1212C">
            <w:pPr>
              <w:tabs>
                <w:tab w:val="left" w:pos="560"/>
                <w:tab w:val="left" w:pos="1120"/>
              </w:tabs>
              <w:rPr>
                <w:rFonts w:ascii="Calibri" w:eastAsia="Calibri" w:hAnsi="Calibri" w:cs="Calibri"/>
              </w:rPr>
            </w:pPr>
          </w:p>
          <w:p w:rsidR="003F744E" w:rsidRDefault="000563CA">
            <w:pPr>
              <w:tabs>
                <w:tab w:val="left" w:pos="560"/>
                <w:tab w:val="left" w:pos="1120"/>
              </w:tabs>
              <w:rPr>
                <w:rFonts w:ascii="Calibri" w:eastAsia="Calibri" w:hAnsi="Calibri" w:cs="Calibri"/>
              </w:rPr>
            </w:pPr>
            <w:r>
              <w:rPr>
                <w:rFonts w:ascii="Calibri" w:eastAsia="Calibri" w:hAnsi="Calibri" w:cs="Calibri"/>
              </w:rPr>
              <w:t xml:space="preserve">Besoin d’un système qui </w:t>
            </w:r>
            <w:r w:rsidR="004E0BA2">
              <w:rPr>
                <w:rFonts w:ascii="Calibri" w:eastAsia="Calibri" w:hAnsi="Calibri" w:cs="Calibri"/>
              </w:rPr>
              <w:t>fasse</w:t>
            </w:r>
            <w:r>
              <w:rPr>
                <w:rFonts w:ascii="Calibri" w:eastAsia="Calibri" w:hAnsi="Calibri" w:cs="Calibri"/>
              </w:rPr>
              <w:t xml:space="preserve"> référence : le Système International</w:t>
            </w:r>
          </w:p>
          <w:p w:rsidR="007821D0" w:rsidRDefault="007821D0">
            <w:pPr>
              <w:tabs>
                <w:tab w:val="left" w:pos="560"/>
                <w:tab w:val="left" w:pos="1120"/>
              </w:tabs>
              <w:rPr>
                <w:rFonts w:ascii="Calibri" w:eastAsia="Calibri" w:hAnsi="Calibri" w:cs="Calibri"/>
              </w:rPr>
            </w:pPr>
          </w:p>
          <w:p w:rsidR="007821D0" w:rsidRDefault="007821D0">
            <w:pPr>
              <w:tabs>
                <w:tab w:val="left" w:pos="560"/>
                <w:tab w:val="left" w:pos="1120"/>
              </w:tabs>
              <w:rPr>
                <w:rFonts w:ascii="Calibri" w:eastAsia="Calibri" w:hAnsi="Calibri" w:cs="Calibri"/>
              </w:rPr>
            </w:pPr>
            <w:r>
              <w:rPr>
                <w:rFonts w:ascii="Calibri" w:eastAsia="Calibri" w:hAnsi="Calibri" w:cs="Calibri"/>
              </w:rPr>
              <w:t>Choix de ocnventions appliquées à l’échelle internationalle.</w:t>
            </w:r>
          </w:p>
          <w:p w:rsidR="007821D0" w:rsidRDefault="007821D0">
            <w:pPr>
              <w:tabs>
                <w:tab w:val="left" w:pos="560"/>
                <w:tab w:val="left" w:pos="1120"/>
              </w:tabs>
              <w:rPr>
                <w:rFonts w:ascii="Calibri" w:eastAsia="Calibri" w:hAnsi="Calibri" w:cs="Calibri"/>
              </w:rPr>
            </w:pPr>
          </w:p>
          <w:p w:rsidR="007821D0" w:rsidRDefault="007821D0">
            <w:pPr>
              <w:tabs>
                <w:tab w:val="left" w:pos="560"/>
                <w:tab w:val="left" w:pos="1120"/>
              </w:tabs>
              <w:rPr>
                <w:rFonts w:ascii="Calibri" w:eastAsia="Calibri" w:hAnsi="Calibri" w:cs="Calibri"/>
              </w:rPr>
            </w:pPr>
            <w:r>
              <w:rPr>
                <w:rFonts w:ascii="Calibri" w:eastAsia="Calibri" w:hAnsi="Calibri" w:cs="Calibri"/>
              </w:rPr>
              <w:lastRenderedPageBreak/>
              <w:t>La valeur des ctes de la physique sont dependantes de l’étalon utilisé pour définir les unités. Ceci est problematique car si on augmente la précision de l’étalon on change la valeur de la constante.</w:t>
            </w:r>
          </w:p>
          <w:p w:rsidR="007821D0" w:rsidRDefault="007821D0">
            <w:pPr>
              <w:tabs>
                <w:tab w:val="left" w:pos="560"/>
                <w:tab w:val="left" w:pos="1120"/>
              </w:tabs>
              <w:rPr>
                <w:rFonts w:ascii="Calibri" w:eastAsia="Calibri" w:hAnsi="Calibri" w:cs="Calibri"/>
              </w:rPr>
            </w:pPr>
            <w:r>
              <w:rPr>
                <w:rFonts w:ascii="Calibri" w:eastAsia="Calibri" w:hAnsi="Calibri" w:cs="Calibri"/>
              </w:rPr>
              <w:t xml:space="preserve"> </w:t>
            </w:r>
          </w:p>
          <w:p w:rsidR="003F744E" w:rsidRDefault="000563CA">
            <w:pPr>
              <w:tabs>
                <w:tab w:val="left" w:pos="560"/>
                <w:tab w:val="left" w:pos="1120"/>
              </w:tabs>
              <w:rPr>
                <w:rFonts w:ascii="Calibri" w:eastAsia="Calibri" w:hAnsi="Calibri" w:cs="Calibri"/>
              </w:rPr>
            </w:pPr>
            <w:r>
              <w:rPr>
                <w:rFonts w:ascii="Calibri" w:eastAsia="Calibri" w:hAnsi="Calibri" w:cs="Calibri"/>
              </w:rPr>
              <w:t>Depuis 2019, plusieurs constantes fondam</w:t>
            </w:r>
            <w:r w:rsidR="007821D0">
              <w:rPr>
                <w:rFonts w:ascii="Calibri" w:eastAsia="Calibri" w:hAnsi="Calibri" w:cs="Calibri"/>
              </w:rPr>
              <w:t xml:space="preserve">entales (c, h, N_A) sont fixées. O utilise toujours ue valeur experimentale pour définir la seconde, mais les autres unités sont maintenant independantes d’un étalon qui leur serait propre. Par exemple, si on connait la seconde et on fixe c, ceci permet de </w:t>
            </w:r>
            <w:r>
              <w:rPr>
                <w:rFonts w:ascii="Calibri" w:eastAsia="Calibri" w:hAnsi="Calibri" w:cs="Calibri"/>
              </w:rPr>
              <w:t xml:space="preserve">définir le mètre c, le kilogramme à partir de h, etc… Ainsi la valeur des constantes fondamentales n’est plus </w:t>
            </w:r>
            <w:r w:rsidR="004E0BA2">
              <w:rPr>
                <w:rFonts w:ascii="Calibri" w:eastAsia="Calibri" w:hAnsi="Calibri" w:cs="Calibri"/>
              </w:rPr>
              <w:t>tributaire</w:t>
            </w:r>
            <w:r>
              <w:rPr>
                <w:rFonts w:ascii="Calibri" w:eastAsia="Calibri" w:hAnsi="Calibri" w:cs="Calibri"/>
              </w:rPr>
              <w:t xml:space="preserve"> de mesures.</w:t>
            </w:r>
          </w:p>
          <w:p w:rsidR="00584F58" w:rsidRDefault="00584F58">
            <w:pPr>
              <w:tabs>
                <w:tab w:val="left" w:pos="560"/>
                <w:tab w:val="left" w:pos="1120"/>
              </w:tabs>
              <w:rPr>
                <w:rFonts w:ascii="Calibri" w:eastAsia="Calibri" w:hAnsi="Calibri" w:cs="Calibri"/>
              </w:rPr>
            </w:pPr>
          </w:p>
          <w:p w:rsidR="00584F58" w:rsidRDefault="00584F58">
            <w:pPr>
              <w:tabs>
                <w:tab w:val="left" w:pos="560"/>
                <w:tab w:val="left" w:pos="1120"/>
              </w:tabs>
              <w:rPr>
                <w:rFonts w:ascii="Calibri" w:eastAsia="Calibri" w:hAnsi="Calibri" w:cs="Calibri"/>
              </w:rPr>
            </w:pPr>
            <w:r>
              <w:rPr>
                <w:noProof/>
                <w:lang w:eastAsia="ja-JP"/>
              </w:rPr>
              <w:drawing>
                <wp:inline distT="0" distB="0" distL="0" distR="0" wp14:anchorId="35FFF02F" wp14:editId="64E25963">
                  <wp:extent cx="3040380" cy="20802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0827" t="30511" r="19991" b="46158"/>
                          <a:stretch/>
                        </pic:blipFill>
                        <pic:spPr bwMode="auto">
                          <a:xfrm>
                            <a:off x="0" y="0"/>
                            <a:ext cx="3047499" cy="2085131"/>
                          </a:xfrm>
                          <a:prstGeom prst="rect">
                            <a:avLst/>
                          </a:prstGeom>
                          <a:ln>
                            <a:noFill/>
                          </a:ln>
                          <a:extLst>
                            <a:ext uri="{53640926-AAD7-44D8-BBD7-CCE9431645EC}">
                              <a14:shadowObscured xmlns:a14="http://schemas.microsoft.com/office/drawing/2010/main"/>
                            </a:ext>
                          </a:extLst>
                        </pic:spPr>
                      </pic:pic>
                    </a:graphicData>
                  </a:graphic>
                </wp:inline>
              </w:drawing>
            </w:r>
          </w:p>
          <w:p w:rsidR="00584F58" w:rsidRDefault="00584F58">
            <w:pPr>
              <w:tabs>
                <w:tab w:val="left" w:pos="560"/>
                <w:tab w:val="left" w:pos="1120"/>
              </w:tabs>
              <w:rPr>
                <w:rFonts w:ascii="Calibri" w:eastAsia="Calibri" w:hAnsi="Calibri" w:cs="Calibri"/>
              </w:rPr>
            </w:pPr>
          </w:p>
          <w:p w:rsidR="00584F58" w:rsidRDefault="00584F58">
            <w:pPr>
              <w:tabs>
                <w:tab w:val="left" w:pos="560"/>
                <w:tab w:val="left" w:pos="1120"/>
              </w:tabs>
              <w:rPr>
                <w:rFonts w:ascii="Calibri" w:eastAsia="Calibri" w:hAnsi="Calibri" w:cs="Calibri"/>
              </w:rPr>
            </w:pPr>
            <w:r>
              <w:rPr>
                <w:rFonts w:ascii="Calibri" w:eastAsia="Calibri" w:hAnsi="Calibri" w:cs="Calibri"/>
              </w:rPr>
              <w:t>Avantage : constantes fixés.</w:t>
            </w:r>
          </w:p>
          <w:p w:rsidR="003F744E" w:rsidRDefault="003F744E">
            <w:pPr>
              <w:tabs>
                <w:tab w:val="left" w:pos="560"/>
                <w:tab w:val="left" w:pos="1120"/>
              </w:tabs>
              <w:rPr>
                <w:rFonts w:ascii="Calibri" w:eastAsia="Calibri" w:hAnsi="Calibri" w:cs="Calibri"/>
              </w:rPr>
            </w:pPr>
          </w:p>
          <w:p w:rsidR="00481FC0" w:rsidRDefault="00481FC0">
            <w:pPr>
              <w:tabs>
                <w:tab w:val="left" w:pos="560"/>
                <w:tab w:val="left" w:pos="1120"/>
              </w:tabs>
              <w:rPr>
                <w:rFonts w:ascii="Calibri" w:eastAsia="Calibri" w:hAnsi="Calibri" w:cs="Calibri"/>
              </w:rPr>
            </w:pPr>
            <w:r>
              <w:rPr>
                <w:rFonts w:ascii="Calibri" w:eastAsia="Calibri" w:hAnsi="Calibri" w:cs="Calibri"/>
              </w:rPr>
              <w:t>Comment peut on utiliser la noton de la dimensionalité pour faire de l aphysiqie ?</w:t>
            </w:r>
          </w:p>
          <w:p w:rsidR="00481FC0" w:rsidRDefault="00481FC0">
            <w:pPr>
              <w:tabs>
                <w:tab w:val="left" w:pos="560"/>
                <w:tab w:val="left" w:pos="1120"/>
              </w:tabs>
              <w:rPr>
                <w:rFonts w:ascii="Calibri" w:eastAsia="Calibri" w:hAnsi="Calibri" w:cs="Calibri"/>
              </w:rPr>
            </w:pPr>
          </w:p>
          <w:p w:rsidR="003F744E" w:rsidRDefault="000563CA">
            <w:pPr>
              <w:tabs>
                <w:tab w:val="left" w:pos="560"/>
                <w:tab w:val="left" w:pos="1120"/>
              </w:tabs>
              <w:rPr>
                <w:rFonts w:ascii="Calibri" w:eastAsia="Calibri" w:hAnsi="Calibri" w:cs="Calibri"/>
              </w:rPr>
            </w:pPr>
            <w:r>
              <w:rPr>
                <w:rFonts w:ascii="Calibri" w:eastAsia="Calibri" w:hAnsi="Calibri" w:cs="Calibri"/>
              </w:rPr>
              <w:t>II. Analyse dimensionnelle</w:t>
            </w:r>
            <w:r w:rsidR="00481FC0">
              <w:rPr>
                <w:rFonts w:ascii="Calibri" w:eastAsia="Calibri" w:hAnsi="Calibri" w:cs="Calibri"/>
              </w:rPr>
              <w:t xml:space="preserve"> [12 :00]</w:t>
            </w:r>
          </w:p>
          <w:p w:rsidR="003F744E" w:rsidRDefault="000563CA">
            <w:pPr>
              <w:tabs>
                <w:tab w:val="left" w:pos="560"/>
                <w:tab w:val="left" w:pos="1120"/>
              </w:tabs>
              <w:rPr>
                <w:rFonts w:ascii="Calibri" w:eastAsia="Calibri" w:hAnsi="Calibri" w:cs="Calibri"/>
              </w:rPr>
            </w:pPr>
            <w:r>
              <w:rPr>
                <w:rFonts w:ascii="Calibri" w:eastAsia="Calibri" w:hAnsi="Calibri" w:cs="Calibri"/>
              </w:rPr>
              <w:t>1) Intérêts et inconvénients</w:t>
            </w:r>
          </w:p>
          <w:p w:rsidR="00802CF7" w:rsidRDefault="00802CF7">
            <w:pPr>
              <w:tabs>
                <w:tab w:val="left" w:pos="560"/>
                <w:tab w:val="left" w:pos="1120"/>
              </w:tabs>
            </w:pPr>
          </w:p>
        </w:tc>
      </w:tr>
      <w:tr w:rsidR="003F744E">
        <w:trPr>
          <w:trHeight w:val="14442"/>
        </w:trPr>
        <w:tc>
          <w:tcPr>
            <w:tcW w:w="96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802CF7" w:rsidRDefault="000563CA">
            <w:pPr>
              <w:tabs>
                <w:tab w:val="left" w:pos="560"/>
                <w:tab w:val="left" w:pos="1120"/>
              </w:tabs>
              <w:jc w:val="both"/>
              <w:rPr>
                <w:rFonts w:ascii="Calibri" w:eastAsia="Calibri" w:hAnsi="Calibri" w:cs="Calibri"/>
              </w:rPr>
            </w:pPr>
            <w:r>
              <w:rPr>
                <w:rFonts w:ascii="Calibri" w:eastAsia="Calibri" w:hAnsi="Calibri" w:cs="Calibri"/>
              </w:rPr>
              <w:lastRenderedPageBreak/>
              <w:t>On considère une corde de guitare,</w:t>
            </w:r>
            <w:r w:rsidR="00802CF7">
              <w:rPr>
                <w:rFonts w:ascii="Calibri" w:eastAsia="Calibri" w:hAnsi="Calibri" w:cs="Calibri"/>
              </w:rPr>
              <w:t>fix ;e entre 2 points,</w:t>
            </w:r>
            <w:r>
              <w:rPr>
                <w:rFonts w:ascii="Calibri" w:eastAsia="Calibri" w:hAnsi="Calibri" w:cs="Calibri"/>
              </w:rPr>
              <w:t xml:space="preserve"> tendue à une tension </w:t>
            </w:r>
            <m:oMath>
              <m:r>
                <w:rPr>
                  <w:rFonts w:ascii="Cambria Math" w:hAnsi="Cambria Math"/>
                </w:rPr>
                <m:t>T</m:t>
              </m:r>
            </m:oMath>
            <w:r>
              <w:rPr>
                <w:rFonts w:ascii="Calibri" w:eastAsia="Calibri" w:hAnsi="Calibri" w:cs="Calibri"/>
              </w:rPr>
              <w:t xml:space="preserve">, de masse linéique </w:t>
            </w:r>
            <m:oMath>
              <m:r>
                <w:rPr>
                  <w:rFonts w:ascii="Cambria Math" w:hAnsi="Cambria Math"/>
                </w:rPr>
                <m:t>μ</m:t>
              </m:r>
            </m:oMath>
            <w:r>
              <w:rPr>
                <w:rFonts w:ascii="Calibri" w:eastAsia="Calibri" w:hAnsi="Calibri" w:cs="Calibri"/>
              </w:rPr>
              <w:t xml:space="preserve"> et de longueur </w:t>
            </w:r>
            <m:oMath>
              <m:r>
                <m:rPr>
                  <m:scr m:val="script"/>
                </m:rPr>
                <w:rPr>
                  <w:rFonts w:ascii="Cambria Math" w:hAnsi="Cambria Math"/>
                </w:rPr>
                <m:t>l</m:t>
              </m:r>
            </m:oMath>
            <w:r>
              <w:rPr>
                <w:rFonts w:ascii="Calibri" w:eastAsia="Calibri" w:hAnsi="Calibri" w:cs="Calibri"/>
              </w:rPr>
              <w:t>. On se demande à quelle fréquence vibre la corde</w:t>
            </w:r>
          </w:p>
          <w:p w:rsidR="00802CF7" w:rsidRDefault="00802CF7">
            <w:pPr>
              <w:tabs>
                <w:tab w:val="left" w:pos="560"/>
                <w:tab w:val="left" w:pos="1120"/>
              </w:tabs>
              <w:jc w:val="both"/>
              <w:rPr>
                <w:rFonts w:ascii="Calibri" w:eastAsia="Calibri" w:hAnsi="Calibri" w:cs="Calibri"/>
              </w:rPr>
            </w:pPr>
          </w:p>
          <w:p w:rsidR="003F744E" w:rsidRDefault="00802CF7">
            <w:pPr>
              <w:tabs>
                <w:tab w:val="left" w:pos="560"/>
                <w:tab w:val="left" w:pos="1120"/>
              </w:tabs>
              <w:jc w:val="both"/>
              <w:rPr>
                <w:rFonts w:ascii="Calibri" w:eastAsia="Calibri" w:hAnsi="Calibri" w:cs="Calibri"/>
              </w:rPr>
            </w:pPr>
            <w:r>
              <w:rPr>
                <w:noProof/>
                <w:lang w:eastAsia="ja-JP"/>
              </w:rPr>
              <w:drawing>
                <wp:inline distT="0" distB="0" distL="0" distR="0" wp14:anchorId="01DF8072" wp14:editId="54254FBE">
                  <wp:extent cx="5929745" cy="60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710" t="33876" r="11284" b="61189"/>
                          <a:stretch/>
                        </pic:blipFill>
                        <pic:spPr bwMode="auto">
                          <a:xfrm>
                            <a:off x="0" y="0"/>
                            <a:ext cx="5937314" cy="610378"/>
                          </a:xfrm>
                          <a:prstGeom prst="rect">
                            <a:avLst/>
                          </a:prstGeom>
                          <a:ln>
                            <a:noFill/>
                          </a:ln>
                          <a:extLst>
                            <a:ext uri="{53640926-AAD7-44D8-BBD7-CCE9431645EC}">
                              <a14:shadowObscured xmlns:a14="http://schemas.microsoft.com/office/drawing/2010/main"/>
                            </a:ext>
                          </a:extLst>
                        </pic:spPr>
                      </pic:pic>
                    </a:graphicData>
                  </a:graphic>
                </wp:inline>
              </w:drawing>
            </w:r>
            <w:r w:rsidR="000563CA">
              <w:rPr>
                <w:rFonts w:ascii="Calibri" w:eastAsia="Calibri" w:hAnsi="Calibri" w:cs="Calibri"/>
              </w:rPr>
              <w:t>.</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On va raisonner par analyse dimensionnelle. On commence par supposer que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m:oMath>
              <m:r>
                <w:rPr>
                  <w:rFonts w:ascii="Cambria Math" w:hAnsi="Cambria Math"/>
                </w:rPr>
                <m:t>f=</m:t>
              </m:r>
              <m:sSup>
                <m:sSupPr>
                  <m:ctrlPr>
                    <w:rPr>
                      <w:rFonts w:ascii="Cambria Math" w:hAnsi="Cambria Math"/>
                    </w:rPr>
                  </m:ctrlPr>
                </m:sSupPr>
                <m:e>
                  <m:r>
                    <w:rPr>
                      <w:rFonts w:ascii="Cambria Math" w:hAnsi="Cambria Math"/>
                    </w:rPr>
                    <m:t>T</m:t>
                  </m:r>
                </m:e>
                <m:sup>
                  <m:r>
                    <w:rPr>
                      <w:rFonts w:ascii="Cambria Math" w:hAnsi="Cambria Math"/>
                    </w:rPr>
                    <m:t>α</m:t>
                  </m:r>
                </m:sup>
              </m:sSup>
              <m:sSup>
                <m:sSupPr>
                  <m:ctrlPr>
                    <w:rPr>
                      <w:rFonts w:ascii="Cambria Math" w:hAnsi="Cambria Math"/>
                    </w:rPr>
                  </m:ctrlPr>
                </m:sSupPr>
                <m:e>
                  <m:r>
                    <w:rPr>
                      <w:rFonts w:ascii="Cambria Math" w:hAnsi="Cambria Math"/>
                    </w:rPr>
                    <m:t>μ</m:t>
                  </m:r>
                </m:e>
                <m:sup>
                  <m:r>
                    <w:rPr>
                      <w:rFonts w:ascii="Cambria Math" w:hAnsi="Cambria Math"/>
                    </w:rPr>
                    <m:t>γ</m:t>
                  </m:r>
                </m:sup>
              </m:sSup>
              <m:sSup>
                <m:sSupPr>
                  <m:ctrlPr>
                    <w:rPr>
                      <w:rFonts w:ascii="Cambria Math" w:hAnsi="Cambria Math"/>
                    </w:rPr>
                  </m:ctrlPr>
                </m:sSupPr>
                <m:e>
                  <m:r>
                    <m:rPr>
                      <m:scr m:val="script"/>
                    </m:rPr>
                    <w:rPr>
                      <w:rFonts w:ascii="Cambria Math" w:hAnsi="Cambria Math"/>
                    </w:rPr>
                    <m:t>l</m:t>
                  </m:r>
                </m:e>
                <m:sup>
                  <m:r>
                    <w:rPr>
                      <w:rFonts w:ascii="Cambria Math" w:hAnsi="Cambria Math"/>
                    </w:rPr>
                    <m:t>β</m:t>
                  </m:r>
                </m:sup>
              </m:sSup>
            </m:oMath>
            <w:r>
              <w:rPr>
                <w:rFonts w:ascii="Calibri" w:eastAsia="Calibri" w:hAnsi="Calibri" w:cs="Calibri"/>
              </w:rPr>
              <w:t>.</w:t>
            </w:r>
            <w:r w:rsidR="00802CF7">
              <w:rPr>
                <w:rFonts w:ascii="Calibri" w:eastAsia="Calibri" w:hAnsi="Calibri" w:cs="Calibri"/>
              </w:rPr>
              <w:t xml:space="preserve"> Relation simple entre les grandeurs accessibles dans le problème.</w:t>
            </w:r>
          </w:p>
          <w:p w:rsidR="00802CF7" w:rsidRDefault="00802CF7">
            <w:pPr>
              <w:tabs>
                <w:tab w:val="left" w:pos="560"/>
                <w:tab w:val="left" w:pos="1120"/>
              </w:tabs>
              <w:jc w:val="both"/>
              <w:rPr>
                <w:rFonts w:ascii="Calibri" w:eastAsia="Calibri" w:hAnsi="Calibri" w:cs="Calibri"/>
              </w:rPr>
            </w:pPr>
          </w:p>
          <w:p w:rsidR="00802CF7" w:rsidRDefault="00802CF7">
            <w:pPr>
              <w:tabs>
                <w:tab w:val="left" w:pos="560"/>
                <w:tab w:val="left" w:pos="1120"/>
              </w:tabs>
              <w:jc w:val="both"/>
              <w:rPr>
                <w:rFonts w:ascii="Calibri" w:eastAsia="Calibri" w:hAnsi="Calibri" w:cs="Calibri"/>
              </w:rPr>
            </w:pPr>
            <w:r>
              <w:rPr>
                <w:rFonts w:ascii="Calibri" w:eastAsia="Calibri" w:hAnsi="Calibri" w:cs="Calibri"/>
              </w:rPr>
              <w:t>On procède par dimensionalité pour connaitre les valeurs de alpha, beta et gamma.</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Cette équation devant être homogène, on doit avoir</w:t>
            </w:r>
            <w:r w:rsidR="00E26D61">
              <w:rPr>
                <w:rFonts w:ascii="Calibri" w:eastAsia="Calibri" w:hAnsi="Calibri" w:cs="Calibri"/>
              </w:rPr>
              <w:t xml:space="preserve"> en dimensions</w:t>
            </w:r>
            <w:r>
              <w:rPr>
                <w:rFonts w:ascii="Calibri" w:eastAsia="Calibri" w:hAnsi="Calibri" w:cs="Calibri"/>
              </w:rPr>
              <w:t xml:space="preserve"> :</w:t>
            </w:r>
          </w:p>
          <w:p w:rsidR="003F744E" w:rsidRDefault="003F744E">
            <w:pPr>
              <w:tabs>
                <w:tab w:val="left" w:pos="560"/>
                <w:tab w:val="left" w:pos="1120"/>
              </w:tabs>
              <w:jc w:val="both"/>
              <w:rPr>
                <w:rFonts w:ascii="Calibri" w:eastAsia="Calibri" w:hAnsi="Calibri" w:cs="Calibri"/>
              </w:rPr>
            </w:pPr>
          </w:p>
          <w:p w:rsidR="003F744E" w:rsidRDefault="00E67149">
            <w:pPr>
              <w:tabs>
                <w:tab w:val="left" w:pos="560"/>
                <w:tab w:val="left" w:pos="1120"/>
              </w:tabs>
              <w:jc w:val="both"/>
              <w:rPr>
                <w:rFonts w:ascii="Calibri" w:eastAsia="Calibri" w:hAnsi="Calibri" w:cs="Calibri"/>
              </w:rPr>
            </w:pPr>
            <m:oMath>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=(M.L.</m:t>
              </m:r>
              <m:sSup>
                <m:sSupPr>
                  <m:ctrlPr>
                    <w:rPr>
                      <w:rFonts w:ascii="Cambria Math" w:hAnsi="Cambria Math"/>
                    </w:rPr>
                  </m:ctrlPr>
                </m:sSupPr>
                <m:e>
                  <m:r>
                    <w:rPr>
                      <w:rFonts w:ascii="Cambria Math" w:hAnsi="Cambria Math"/>
                    </w:rPr>
                    <m:t>T</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α</m:t>
                  </m:r>
                </m:sup>
              </m:sSup>
              <m:r>
                <w:rPr>
                  <w:rFonts w:ascii="Cambria Math" w:hAnsi="Cambria Math"/>
                </w:rPr>
                <m:t>(M.</m:t>
              </m:r>
              <m:sSup>
                <m:sSupPr>
                  <m:ctrlPr>
                    <w:rPr>
                      <w:rFonts w:ascii="Cambria Math" w:hAnsi="Cambria Math"/>
                    </w:rPr>
                  </m:ctrlPr>
                </m:sSupPr>
                <m:e>
                  <m:r>
                    <w:rPr>
                      <w:rFonts w:ascii="Cambria Math" w:hAnsi="Cambria Math"/>
                    </w:rPr>
                    <m:t>L</m:t>
                  </m:r>
                </m:e>
                <m:sup>
                  <m:r>
                    <w:rPr>
                      <w:rFonts w:ascii="Cambria Math" w:hAnsi="Cambria Math"/>
                    </w:rPr>
                    <m:t>-1</m:t>
                  </m:r>
                </m:sup>
              </m:sSup>
              <m:sSup>
                <m:sSupPr>
                  <m:ctrlPr>
                    <w:rPr>
                      <w:rFonts w:ascii="Cambria Math" w:hAnsi="Cambria Math"/>
                    </w:rPr>
                  </m:ctrlPr>
                </m:sSupPr>
                <m:e>
                  <m:r>
                    <w:rPr>
                      <w:rFonts w:ascii="Cambria Math" w:hAnsi="Cambria Math"/>
                    </w:rPr>
                    <m:t>)</m:t>
                  </m:r>
                </m:e>
                <m:sup>
                  <m:r>
                    <w:rPr>
                      <w:rFonts w:ascii="Cambria Math" w:hAnsi="Cambria Math"/>
                    </w:rPr>
                    <m:t>γ</m:t>
                  </m:r>
                </m:sup>
              </m:sSup>
              <m:sSup>
                <m:sSupPr>
                  <m:ctrlPr>
                    <w:rPr>
                      <w:rFonts w:ascii="Cambria Math" w:hAnsi="Cambria Math"/>
                    </w:rPr>
                  </m:ctrlPr>
                </m:sSupPr>
                <m:e>
                  <m:r>
                    <w:rPr>
                      <w:rFonts w:ascii="Cambria Math" w:hAnsi="Cambria Math"/>
                    </w:rPr>
                    <m:t>L</m:t>
                  </m:r>
                </m:e>
                <m:sup>
                  <m:r>
                    <w:rPr>
                      <w:rFonts w:ascii="Cambria Math" w:hAnsi="Cambria Math"/>
                    </w:rPr>
                    <m:t>β</m:t>
                  </m:r>
                </m:sup>
              </m:sSup>
            </m:oMath>
            <w:r w:rsidR="000563CA">
              <w:rPr>
                <w:rFonts w:ascii="Calibri" w:eastAsia="Calibri" w:hAnsi="Calibri" w:cs="Calibri"/>
              </w:rPr>
              <w:t>,</w:t>
            </w:r>
          </w:p>
          <w:p w:rsidR="003F744E" w:rsidRDefault="003F744E">
            <w:pPr>
              <w:tabs>
                <w:tab w:val="left" w:pos="560"/>
                <w:tab w:val="left" w:pos="1120"/>
              </w:tabs>
              <w:jc w:val="both"/>
              <w:rPr>
                <w:rFonts w:ascii="Calibri" w:eastAsia="Calibri" w:hAnsi="Calibri" w:cs="Calibri"/>
              </w:rPr>
            </w:pPr>
          </w:p>
          <w:p w:rsidR="00886599" w:rsidRDefault="00886599">
            <w:pPr>
              <w:tabs>
                <w:tab w:val="left" w:pos="560"/>
                <w:tab w:val="left" w:pos="1120"/>
              </w:tabs>
              <w:jc w:val="both"/>
              <w:rPr>
                <w:rFonts w:ascii="Calibri" w:eastAsia="Calibri" w:hAnsi="Calibri" w:cs="Calibri"/>
              </w:rPr>
            </w:pPr>
            <w:r>
              <w:rPr>
                <w:rFonts w:ascii="Calibri" w:eastAsia="Calibri" w:hAnsi="Calibri" w:cs="Calibri"/>
              </w:rPr>
              <w:t>Système d’équation :</w:t>
            </w:r>
          </w:p>
          <w:p w:rsidR="00886599" w:rsidRDefault="00886599">
            <w:pPr>
              <w:tabs>
                <w:tab w:val="left" w:pos="560"/>
                <w:tab w:val="left" w:pos="1120"/>
              </w:tabs>
              <w:jc w:val="both"/>
              <w:rPr>
                <w:rFonts w:ascii="Calibri" w:eastAsia="Calibri" w:hAnsi="Calibri" w:cs="Calibri"/>
              </w:rPr>
            </w:pPr>
          </w:p>
          <w:p w:rsidR="00886599" w:rsidRDefault="00886599">
            <w:pPr>
              <w:tabs>
                <w:tab w:val="left" w:pos="560"/>
                <w:tab w:val="left" w:pos="1120"/>
              </w:tabs>
              <w:jc w:val="both"/>
              <w:rPr>
                <w:rFonts w:ascii="Calibri" w:eastAsia="Calibri" w:hAnsi="Calibri" w:cs="Calibri"/>
              </w:rPr>
            </w:pPr>
            <w:r>
              <w:rPr>
                <w:rFonts w:ascii="Calibri" w:eastAsia="Calibri" w:hAnsi="Calibri" w:cs="Calibri"/>
              </w:rPr>
              <w:t>D</w:t>
            </w:r>
            <w:r w:rsidR="000563CA">
              <w:rPr>
                <w:rFonts w:ascii="Calibri" w:eastAsia="Calibri" w:hAnsi="Calibri" w:cs="Calibri"/>
              </w:rPr>
              <w:t>onc</w:t>
            </w:r>
            <w:r>
              <w:rPr>
                <w:rFonts w:ascii="Calibri" w:eastAsia="Calibri" w:hAnsi="Calibri" w:cs="Calibri"/>
              </w:rPr>
              <w:t> :</w:t>
            </w:r>
          </w:p>
          <w:p w:rsidR="00886599" w:rsidRDefault="000563CA">
            <w:pPr>
              <w:tabs>
                <w:tab w:val="left" w:pos="560"/>
                <w:tab w:val="left" w:pos="1120"/>
              </w:tabs>
              <w:jc w:val="both"/>
              <w:rPr>
                <w:rFonts w:ascii="Calibri" w:eastAsia="Calibri" w:hAnsi="Calibri" w:cs="Calibri"/>
              </w:rPr>
            </w:pPr>
            <w:r>
              <w:rPr>
                <w:rFonts w:ascii="Calibri" w:eastAsia="Calibri" w:hAnsi="Calibri" w:cs="Calibri"/>
              </w:rPr>
              <w:t xml:space="preserve"> </w:t>
            </w:r>
            <m:oMath>
              <m:r>
                <w:rPr>
                  <w:rFonts w:ascii="Cambria Math" w:hAnsi="Cambria Math"/>
                </w:rPr>
                <m:t>-1=-2α</m:t>
              </m:r>
            </m:oMath>
            <w:r>
              <w:rPr>
                <w:rFonts w:ascii="Calibri" w:eastAsia="Calibri" w:hAnsi="Calibri" w:cs="Calibri"/>
              </w:rPr>
              <w:t xml:space="preserve">, </w:t>
            </w:r>
          </w:p>
          <w:p w:rsidR="00886599" w:rsidRDefault="000563CA">
            <w:pPr>
              <w:tabs>
                <w:tab w:val="left" w:pos="560"/>
                <w:tab w:val="left" w:pos="1120"/>
              </w:tabs>
              <w:jc w:val="both"/>
              <w:rPr>
                <w:rFonts w:ascii="Calibri" w:eastAsia="Calibri" w:hAnsi="Calibri" w:cs="Calibri"/>
              </w:rPr>
            </w:pPr>
            <m:oMath>
              <m:r>
                <w:rPr>
                  <w:rFonts w:ascii="Cambria Math" w:hAnsi="Cambria Math"/>
                </w:rPr>
                <m:t>α+γ=0</m:t>
              </m:r>
            </m:oMath>
            <w:r>
              <w:rPr>
                <w:rFonts w:ascii="Calibri" w:eastAsia="Calibri" w:hAnsi="Calibri" w:cs="Calibri"/>
              </w:rPr>
              <w:t xml:space="preserve"> </w:t>
            </w:r>
          </w:p>
          <w:p w:rsidR="003F744E" w:rsidRDefault="000563CA">
            <w:pPr>
              <w:tabs>
                <w:tab w:val="left" w:pos="560"/>
                <w:tab w:val="left" w:pos="1120"/>
              </w:tabs>
              <w:jc w:val="both"/>
              <w:rPr>
                <w:rFonts w:ascii="Calibri" w:eastAsia="Calibri" w:hAnsi="Calibri" w:cs="Calibri"/>
              </w:rPr>
            </w:pPr>
            <w:r>
              <w:rPr>
                <w:rFonts w:ascii="Calibri" w:eastAsia="Calibri" w:hAnsi="Calibri" w:cs="Calibri"/>
              </w:rPr>
              <w:t xml:space="preserve">et </w:t>
            </w:r>
            <m:oMath>
              <m:r>
                <w:rPr>
                  <w:rFonts w:ascii="Cambria Math" w:hAnsi="Cambria Math"/>
                </w:rPr>
                <m:t>α-γ+β=0</m:t>
              </m:r>
            </m:oMath>
            <w:r>
              <w:rPr>
                <w:rFonts w:ascii="Calibri" w:eastAsia="Calibri" w:hAnsi="Calibri" w:cs="Calibri"/>
              </w:rPr>
              <w:t>, d’où on déduit que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α=1/2</m:t>
                </m:r>
              </m:oMath>
            </m:oMathPara>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β=-1/2</m:t>
                </m:r>
              </m:oMath>
            </m:oMathPara>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γ=-1</m:t>
                </m:r>
              </m:oMath>
            </m:oMathPara>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Et donc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f=</m:t>
                </m:r>
                <m:f>
                  <m:fPr>
                    <m:ctrlPr>
                      <w:rPr>
                        <w:rFonts w:ascii="Cambria Math" w:hAnsi="Cambria Math"/>
                        <w:i/>
                      </w:rPr>
                    </m:ctrlPr>
                  </m:fPr>
                  <m:num>
                    <m:r>
                      <w:rPr>
                        <w:rFonts w:ascii="Cambria Math" w:hAnsi="Cambria Math"/>
                      </w:rPr>
                      <m:t>1</m:t>
                    </m:r>
                  </m:num>
                  <m:den>
                    <m:r>
                      <m:rPr>
                        <m:scr m:val="script"/>
                      </m:rPr>
                      <w:rPr>
                        <w:rFonts w:ascii="Cambria Math" w:hAnsi="Cambria Math"/>
                      </w:rPr>
                      <m:t>l</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T</m:t>
                        </m:r>
                      </m:num>
                      <m:den>
                        <m:r>
                          <w:rPr>
                            <w:rFonts w:ascii="Cambria Math" w:hAnsi="Cambria Math"/>
                          </w:rPr>
                          <m:t>μ</m:t>
                        </m:r>
                      </m:den>
                    </m:f>
                  </m:e>
                </m:rad>
              </m:oMath>
            </m:oMathPara>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Par un calcul rigoureux,</w:t>
            </w:r>
            <w:r w:rsidR="00886599">
              <w:rPr>
                <w:rFonts w:ascii="Calibri" w:eastAsia="Calibri" w:hAnsi="Calibri" w:cs="Calibri"/>
              </w:rPr>
              <w:t xml:space="preserve"> en établissant l’équation de la corde vibrante libre</w:t>
            </w:r>
            <w:r>
              <w:rPr>
                <w:rFonts w:ascii="Calibri" w:eastAsia="Calibri" w:hAnsi="Calibri" w:cs="Calibri"/>
              </w:rPr>
              <w:t xml:space="preserve"> on aurait trouvé :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m:t>
                    </m:r>
                    <m:r>
                      <m:rPr>
                        <m:scr m:val="script"/>
                      </m:rPr>
                      <w:rPr>
                        <w:rFonts w:ascii="Cambria Math" w:hAnsi="Cambria Math"/>
                      </w:rPr>
                      <m:t>l</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T</m:t>
                        </m:r>
                      </m:num>
                      <m:den>
                        <m:r>
                          <w:rPr>
                            <w:rFonts w:ascii="Cambria Math" w:hAnsi="Cambria Math"/>
                          </w:rPr>
                          <m:t>μ</m:t>
                        </m:r>
                      </m:den>
                    </m:f>
                  </m:e>
                </m:rad>
              </m:oMath>
            </m:oMathPara>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 xml:space="preserve">On voit donc que l’analyse dimensionnelle ne nous a </w:t>
            </w:r>
            <w:r w:rsidRPr="009506DE">
              <w:rPr>
                <w:rFonts w:ascii="Calibri" w:eastAsia="Calibri" w:hAnsi="Calibri" w:cs="Calibri"/>
                <w:b/>
                <w:u w:val="single"/>
              </w:rPr>
              <w:t>pas conduit à un résultat exact, mais proche</w:t>
            </w:r>
            <w:r>
              <w:rPr>
                <w:rFonts w:ascii="Calibri" w:eastAsia="Calibri" w:hAnsi="Calibri" w:cs="Calibri"/>
              </w:rPr>
              <w:t xml:space="preserve"> du résultat rigoureux, et en déployant très peu d’efforts. Cela permet d’obtenir un ordre de grandeur avant de se lancer dans des calculs longs.</w:t>
            </w:r>
            <w:r w:rsidR="009506DE">
              <w:rPr>
                <w:rFonts w:ascii="Calibri" w:eastAsia="Calibri" w:hAnsi="Calibri" w:cs="Calibri"/>
              </w:rPr>
              <w:t xml:space="preserve"> Et de nous guider en sachant la forme généralle à laquelle on </w:t>
            </w:r>
            <w:r w:rsidR="007232C4">
              <w:rPr>
                <w:rFonts w:ascii="Calibri" w:eastAsia="Calibri" w:hAnsi="Calibri" w:cs="Calibri"/>
              </w:rPr>
              <w:t>devrait</w:t>
            </w:r>
            <w:r w:rsidR="009506DE">
              <w:rPr>
                <w:rFonts w:ascii="Calibri" w:eastAsia="Calibri" w:hAnsi="Calibri" w:cs="Calibri"/>
              </w:rPr>
              <w:t xml:space="preserve"> aboutir.</w:t>
            </w:r>
            <w:r w:rsidR="007232C4">
              <w:rPr>
                <w:rFonts w:ascii="Calibri" w:eastAsia="Calibri" w:hAnsi="Calibri" w:cs="Calibri"/>
              </w:rPr>
              <w:t xml:space="preserve"> [</w:t>
            </w:r>
            <w:r w:rsidR="007232C4" w:rsidRPr="007232C4">
              <w:rPr>
                <w:rFonts w:ascii="Calibri" w:eastAsia="Calibri" w:hAnsi="Calibri" w:cs="Calibri"/>
                <w:b/>
              </w:rPr>
              <w:t>17 :00</w:t>
            </w:r>
            <w:r w:rsidR="007232C4">
              <w:rPr>
                <w:rFonts w:ascii="Calibri" w:eastAsia="Calibri" w:hAnsi="Calibri" w:cs="Calibri"/>
              </w:rPr>
              <w:t>]</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 xml:space="preserve">2) Théorème </w:t>
            </w:r>
            <m:oMath>
              <m:r>
                <w:rPr>
                  <w:rFonts w:ascii="Cambria Math" w:hAnsi="Cambria Math"/>
                </w:rPr>
                <m:t>Π</m:t>
              </m:r>
            </m:oMath>
            <w:r>
              <w:rPr>
                <w:rFonts w:ascii="Calibri" w:eastAsia="Calibri" w:hAnsi="Calibri" w:cs="Calibri"/>
              </w:rPr>
              <w:t xml:space="preserve"> (ou de Vaschy-Buckingham)</w:t>
            </w:r>
          </w:p>
          <w:p w:rsidR="003F744E" w:rsidRDefault="000563CA">
            <w:pPr>
              <w:tabs>
                <w:tab w:val="left" w:pos="560"/>
                <w:tab w:val="left" w:pos="1120"/>
              </w:tabs>
              <w:jc w:val="both"/>
              <w:rPr>
                <w:rFonts w:ascii="Calibri" w:eastAsia="Calibri" w:hAnsi="Calibri" w:cs="Calibri"/>
              </w:rPr>
            </w:pPr>
            <w:r>
              <w:rPr>
                <w:rFonts w:ascii="Calibri" w:eastAsia="Calibri" w:hAnsi="Calibri" w:cs="Calibri"/>
              </w:rPr>
              <w:lastRenderedPageBreak/>
              <w:t xml:space="preserve">Toute loi physique peut être formulée en terme de relation adimensionnées dépendant des paramètres (p_1,…,p_n) —&gt; </w:t>
            </w:r>
            <m:oMath>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sub>
              </m:sSub>
              <m:r>
                <w:rPr>
                  <w:rFonts w:ascii="Cambria Math" w:hAnsi="Cambria Math"/>
                </w:rPr>
                <m:t>)</m:t>
              </m:r>
            </m:oMath>
            <w:r>
              <w:rPr>
                <w:rFonts w:ascii="Calibri" w:eastAsia="Calibri" w:hAnsi="Calibri" w:cs="Calibri"/>
              </w:rPr>
              <w:t xml:space="preserve"> dimensionnés</w:t>
            </w:r>
            <w:r w:rsidR="007A6C52">
              <w:rPr>
                <w:rFonts w:ascii="Calibri" w:eastAsia="Calibri" w:hAnsi="Calibri" w:cs="Calibri"/>
              </w:rPr>
              <w:t xml:space="preserve"> du système</w:t>
            </w:r>
            <w:r w:rsidR="002B2344">
              <w:rPr>
                <w:rFonts w:ascii="Calibri" w:eastAsia="Calibri" w:hAnsi="Calibri" w:cs="Calibri"/>
              </w:rPr>
              <w:t xml:space="preserve"> étudiée</w:t>
            </w:r>
            <w:r>
              <w:rPr>
                <w:rFonts w:ascii="Calibri" w:eastAsia="Calibri" w:hAnsi="Calibri" w:cs="Calibri"/>
              </w:rPr>
              <w:t>. Cela donne une relation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f({</m:t>
                </m:r>
                <m:sSub>
                  <m:sSubPr>
                    <m:ctrlPr>
                      <w:rPr>
                        <w:rFonts w:ascii="Cambria Math" w:hAnsi="Cambria Math"/>
                      </w:rPr>
                    </m:ctrlPr>
                  </m:sSubPr>
                  <m:e>
                    <m:r>
                      <w:rPr>
                        <w:rFonts w:ascii="Cambria Math" w:hAnsi="Cambria Math"/>
                      </w:rPr>
                      <m:t>π</m:t>
                    </m:r>
                  </m:e>
                  <m:sub>
                    <m:r>
                      <w:rPr>
                        <w:rFonts w:ascii="Cambria Math" w:hAnsi="Cambria Math"/>
                      </w:rPr>
                      <m:t>k</m:t>
                    </m:r>
                  </m:sub>
                </m:sSub>
                <m:r>
                  <w:rPr>
                    <w:rFonts w:ascii="Cambria Math" w:hAnsi="Cambria Math"/>
                  </w:rPr>
                  <m:t>})=0</m:t>
                </m:r>
              </m:oMath>
            </m:oMathPara>
          </w:p>
          <w:p w:rsidR="003F744E" w:rsidRDefault="003F744E">
            <w:pPr>
              <w:tabs>
                <w:tab w:val="left" w:pos="560"/>
                <w:tab w:val="left" w:pos="1120"/>
              </w:tabs>
              <w:jc w:val="both"/>
              <w:rPr>
                <w:rFonts w:ascii="Calibri" w:eastAsia="Calibri" w:hAnsi="Calibri" w:cs="Calibri"/>
              </w:rPr>
            </w:pPr>
          </w:p>
          <w:p w:rsidR="003F744E" w:rsidRDefault="00E20DF7">
            <w:pPr>
              <w:tabs>
                <w:tab w:val="left" w:pos="560"/>
                <w:tab w:val="left" w:pos="1120"/>
              </w:tabs>
              <w:jc w:val="both"/>
              <w:rPr>
                <w:rFonts w:ascii="Calibri" w:eastAsia="Calibri" w:hAnsi="Calibri" w:cs="Calibri"/>
              </w:rPr>
            </w:pPr>
            <w:r>
              <w:rPr>
                <w:rFonts w:ascii="Calibri" w:eastAsia="Calibri" w:hAnsi="Calibri" w:cs="Calibri"/>
              </w:rPr>
              <w:t>Il existe un lien entre le nombre de paramètres du système (pi), le nombre de paramètres adimensioinees (pi) et le nombre de dimensions « non derivées » dans notre système.</w:t>
            </w:r>
          </w:p>
          <w:p w:rsidR="00E20DF7" w:rsidRDefault="00E20DF7">
            <w:pPr>
              <w:tabs>
                <w:tab w:val="left" w:pos="560"/>
                <w:tab w:val="left" w:pos="1120"/>
              </w:tabs>
              <w:jc w:val="both"/>
              <w:rPr>
                <w:rFonts w:ascii="Calibri" w:eastAsia="Calibri" w:hAnsi="Calibri" w:cs="Calibri"/>
              </w:rPr>
            </w:pPr>
          </w:p>
          <w:p w:rsidR="00E20DF7" w:rsidRDefault="00E20DF7">
            <w:pPr>
              <w:tabs>
                <w:tab w:val="left" w:pos="560"/>
                <w:tab w:val="left" w:pos="1120"/>
              </w:tabs>
              <w:jc w:val="both"/>
              <w:rPr>
                <w:rFonts w:ascii="Calibri" w:eastAsia="Calibri" w:hAnsi="Calibri" w:cs="Calibri"/>
              </w:rPr>
            </w:pPr>
            <w:r>
              <w:rPr>
                <w:noProof/>
                <w:lang w:eastAsia="ja-JP"/>
              </w:rPr>
              <w:drawing>
                <wp:inline distT="0" distB="0" distL="0" distR="0" wp14:anchorId="62F2AD72" wp14:editId="4904A8D0">
                  <wp:extent cx="5927239" cy="3802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195" t="21312" r="6362" b="40550"/>
                          <a:stretch/>
                        </pic:blipFill>
                        <pic:spPr bwMode="auto">
                          <a:xfrm>
                            <a:off x="0" y="0"/>
                            <a:ext cx="5943504" cy="3812814"/>
                          </a:xfrm>
                          <a:prstGeom prst="rect">
                            <a:avLst/>
                          </a:prstGeom>
                          <a:ln>
                            <a:noFill/>
                          </a:ln>
                          <a:extLst>
                            <a:ext uri="{53640926-AAD7-44D8-BBD7-CCE9431645EC}">
                              <a14:shadowObscured xmlns:a14="http://schemas.microsoft.com/office/drawing/2010/main"/>
                            </a:ext>
                          </a:extLst>
                        </pic:spPr>
                      </pic:pic>
                    </a:graphicData>
                  </a:graphic>
                </wp:inline>
              </w:drawing>
            </w:r>
          </w:p>
          <w:p w:rsidR="00E20DF7" w:rsidRDefault="00E20DF7">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 xml:space="preserve">Dans l’exemple de la corde : </w:t>
            </w:r>
            <m:oMath>
              <m:sSub>
                <m:sSubPr>
                  <m:ctrlPr>
                    <w:rPr>
                      <w:rFonts w:ascii="Cambria Math" w:hAnsi="Cambria Math"/>
                    </w:rPr>
                  </m:ctrlPr>
                </m:sSubPr>
                <m:e>
                  <m:r>
                    <w:rPr>
                      <w:rFonts w:ascii="Cambria Math" w:hAnsi="Cambria Math"/>
                    </w:rPr>
                    <m:t>π</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m:rPr>
                      <m:scr m:val="script"/>
                    </m:rPr>
                    <w:rPr>
                      <w:rFonts w:ascii="Cambria Math" w:hAnsi="Cambria Math"/>
                    </w:rPr>
                    <m:t>l</m:t>
                  </m:r>
                  <m:r>
                    <w:rPr>
                      <w:rFonts w:ascii="Cambria Math" w:hAnsi="Cambria Math"/>
                    </w:rPr>
                    <m:t>f</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T</m:t>
                      </m:r>
                    </m:num>
                    <m:den>
                      <m:r>
                        <w:rPr>
                          <w:rFonts w:ascii="Cambria Math" w:hAnsi="Cambria Math"/>
                        </w:rPr>
                        <m:t>μ</m:t>
                      </m:r>
                    </m:den>
                  </m:f>
                </m:e>
              </m:rad>
            </m:oMath>
            <w:r>
              <w:rPr>
                <w:rFonts w:ascii="Calibri" w:eastAsia="Calibri" w:hAnsi="Calibri" w:cs="Calibri"/>
              </w:rPr>
              <w:t xml:space="preserve">  = cste, </w:t>
            </w:r>
            <m:oMath>
              <m:r>
                <w:rPr>
                  <w:rFonts w:ascii="Cambria Math" w:hAnsi="Cambria Math"/>
                </w:rPr>
                <m:t>f(</m:t>
              </m:r>
              <m:sSub>
                <m:sSubPr>
                  <m:ctrlPr>
                    <w:rPr>
                      <w:rFonts w:ascii="Cambria Math" w:hAnsi="Cambria Math"/>
                    </w:rPr>
                  </m:ctrlPr>
                </m:sSubPr>
                <m:e>
                  <m:r>
                    <w:rPr>
                      <w:rFonts w:ascii="Cambria Math" w:hAnsi="Cambria Math"/>
                    </w:rPr>
                    <m:t>π</m:t>
                  </m:r>
                </m:e>
                <m:sub>
                  <m:r>
                    <w:rPr>
                      <w:rFonts w:ascii="Cambria Math" w:hAnsi="Cambria Math"/>
                    </w:rPr>
                    <m:t>1</m:t>
                  </m:r>
                </m:sub>
              </m:sSub>
              <m:r>
                <w:rPr>
                  <w:rFonts w:ascii="Cambria Math" w:hAnsi="Cambria Math"/>
                </w:rPr>
                <m:t>)=0</m:t>
              </m:r>
            </m:oMath>
            <w:r>
              <w:rPr>
                <w:rFonts w:ascii="Calibri" w:eastAsia="Calibri" w:hAnsi="Calibri" w:cs="Calibri"/>
              </w:rPr>
              <w:t xml:space="preserve"> </w:t>
            </w:r>
            <w:r w:rsidR="00951E16">
              <w:rPr>
                <w:rFonts w:ascii="Calibri" w:eastAsia="Calibri" w:hAnsi="Calibri" w:cs="Calibri"/>
              </w:rPr>
              <w:t xml:space="preserve"> il s’avère que pi1 est le seul paramètre adimensionée du système, donc pi1 est u</w:t>
            </w:r>
            <w:r w:rsidR="00B37D1B">
              <w:rPr>
                <w:rFonts w:ascii="Calibri" w:eastAsia="Calibri" w:hAnsi="Calibri" w:cs="Calibri"/>
              </w:rPr>
              <w:t>n</w:t>
            </w:r>
            <w:r w:rsidR="00951E16">
              <w:rPr>
                <w:rFonts w:ascii="Calibri" w:eastAsia="Calibri" w:hAnsi="Calibri" w:cs="Calibri"/>
              </w:rPr>
              <w:t>e constante.</w:t>
            </w:r>
            <w:r w:rsidR="000548AE">
              <w:rPr>
                <w:rFonts w:ascii="Calibri" w:eastAsia="Calibri" w:hAnsi="Calibri" w:cs="Calibri"/>
              </w:rPr>
              <w:t xml:space="preserve"> [</w:t>
            </w:r>
            <w:r w:rsidR="000548AE" w:rsidRPr="000548AE">
              <w:rPr>
                <w:rFonts w:ascii="Calibri" w:eastAsia="Calibri" w:hAnsi="Calibri" w:cs="Calibri"/>
                <w:b/>
              </w:rPr>
              <w:t>20 :00</w:t>
            </w:r>
            <w:r w:rsidR="000548AE">
              <w:rPr>
                <w:rFonts w:ascii="Calibri" w:eastAsia="Calibri" w:hAnsi="Calibri" w:cs="Calibri"/>
              </w:rPr>
              <w:t>]</w:t>
            </w:r>
          </w:p>
          <w:p w:rsidR="000548AE" w:rsidRDefault="000548AE">
            <w:pPr>
              <w:tabs>
                <w:tab w:val="left" w:pos="560"/>
                <w:tab w:val="left" w:pos="1120"/>
              </w:tabs>
              <w:jc w:val="both"/>
              <w:rPr>
                <w:rFonts w:ascii="Calibri" w:eastAsia="Calibri" w:hAnsi="Calibri" w:cs="Calibri"/>
              </w:rPr>
            </w:pPr>
          </w:p>
          <w:p w:rsidR="000548AE" w:rsidRDefault="000548AE">
            <w:pPr>
              <w:tabs>
                <w:tab w:val="left" w:pos="560"/>
                <w:tab w:val="left" w:pos="1120"/>
              </w:tabs>
              <w:jc w:val="both"/>
              <w:rPr>
                <w:rFonts w:ascii="Calibri" w:eastAsia="Calibri" w:hAnsi="Calibri" w:cs="Calibri"/>
              </w:rPr>
            </w:pP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Exemple célèbre : calcul de l'énergie de la bombe atomique par Geoffrey Taylor.</w:t>
            </w:r>
            <w:r w:rsidR="000548AE">
              <w:rPr>
                <w:rFonts w:ascii="Calibri" w:eastAsia="Calibri" w:hAnsi="Calibri" w:cs="Calibri"/>
              </w:rPr>
              <w:t xml:space="preserve"> (CF TD1 MQ)</w:t>
            </w:r>
          </w:p>
          <w:p w:rsidR="00B9761E" w:rsidRDefault="00B9761E">
            <w:pPr>
              <w:tabs>
                <w:tab w:val="left" w:pos="560"/>
                <w:tab w:val="left" w:pos="1120"/>
              </w:tabs>
              <w:jc w:val="both"/>
              <w:rPr>
                <w:rFonts w:ascii="Calibri" w:eastAsia="Calibri" w:hAnsi="Calibri" w:cs="Calibri"/>
              </w:rPr>
            </w:pPr>
          </w:p>
          <w:p w:rsidR="00B9761E" w:rsidRPr="00722444" w:rsidRDefault="00B9761E">
            <w:pPr>
              <w:tabs>
                <w:tab w:val="left" w:pos="560"/>
                <w:tab w:val="left" w:pos="1120"/>
              </w:tabs>
              <w:jc w:val="both"/>
              <w:rPr>
                <w:rFonts w:ascii="Calibri" w:eastAsia="Calibri" w:hAnsi="Calibri" w:cs="Calibri"/>
              </w:rPr>
            </w:pPr>
            <w:r>
              <w:rPr>
                <w:noProof/>
                <w:lang w:eastAsia="ja-JP"/>
              </w:rPr>
              <w:drawing>
                <wp:inline distT="0" distB="0" distL="0" distR="0" wp14:anchorId="636753F8" wp14:editId="3B4A4CCB">
                  <wp:extent cx="2286000" cy="184484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427" t="32979" r="14187" b="46382"/>
                          <a:stretch/>
                        </pic:blipFill>
                        <pic:spPr bwMode="auto">
                          <a:xfrm>
                            <a:off x="0" y="0"/>
                            <a:ext cx="2292254" cy="1849889"/>
                          </a:xfrm>
                          <a:prstGeom prst="rect">
                            <a:avLst/>
                          </a:prstGeom>
                          <a:ln>
                            <a:noFill/>
                          </a:ln>
                          <a:extLst>
                            <a:ext uri="{53640926-AAD7-44D8-BBD7-CCE9431645EC}">
                              <a14:shadowObscured xmlns:a14="http://schemas.microsoft.com/office/drawing/2010/main"/>
                            </a:ext>
                          </a:extLst>
                        </pic:spPr>
                      </pic:pic>
                    </a:graphicData>
                  </a:graphic>
                </wp:inline>
              </w:drawing>
            </w:r>
          </w:p>
        </w:tc>
      </w:tr>
      <w:tr w:rsidR="003F744E">
        <w:trPr>
          <w:trHeight w:val="9360"/>
        </w:trPr>
        <w:tc>
          <w:tcPr>
            <w:tcW w:w="96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9761E" w:rsidRDefault="00B9761E">
            <w:pPr>
              <w:tabs>
                <w:tab w:val="left" w:pos="560"/>
                <w:tab w:val="left" w:pos="1120"/>
              </w:tabs>
              <w:jc w:val="both"/>
              <w:rPr>
                <w:rFonts w:ascii="Calibri" w:eastAsia="Calibri" w:hAnsi="Calibri" w:cs="Calibri"/>
              </w:rPr>
            </w:pPr>
          </w:p>
          <w:p w:rsidR="002625B0" w:rsidRDefault="000563CA">
            <w:pPr>
              <w:tabs>
                <w:tab w:val="left" w:pos="560"/>
                <w:tab w:val="left" w:pos="1120"/>
              </w:tabs>
              <w:jc w:val="both"/>
              <w:rPr>
                <w:rFonts w:ascii="Calibri" w:eastAsia="Calibri" w:hAnsi="Calibri" w:cs="Calibri"/>
              </w:rPr>
            </w:pPr>
            <w:r>
              <w:rPr>
                <w:rFonts w:ascii="Calibri" w:eastAsia="Calibri" w:hAnsi="Calibri" w:cs="Calibri"/>
              </w:rPr>
              <w:t xml:space="preserve">L’armée américaine avait révélé un film d’une explosion nucléaire en donnant l’échelle. Taylor suppose alors que les paramètres en jeu sont le rayon R de la « bulle » de l'explosion le temps t, l'énergie E de l’explosion et \mu la masse volumique de l’air. Il suppose la relation : </w:t>
            </w:r>
          </w:p>
          <w:p w:rsidR="003F744E" w:rsidRDefault="003F744E">
            <w:pPr>
              <w:tabs>
                <w:tab w:val="left" w:pos="560"/>
                <w:tab w:val="left" w:pos="1120"/>
              </w:tabs>
              <w:jc w:val="both"/>
              <w:rPr>
                <w:rFonts w:ascii="Calibri" w:eastAsia="Calibri" w:hAnsi="Calibri" w:cs="Calibri"/>
              </w:rPr>
            </w:pPr>
          </w:p>
          <w:p w:rsidR="00836F2C" w:rsidRDefault="00836F2C">
            <w:pPr>
              <w:tabs>
                <w:tab w:val="left" w:pos="560"/>
                <w:tab w:val="left" w:pos="1120"/>
              </w:tabs>
              <w:jc w:val="both"/>
              <w:rPr>
                <w:rFonts w:ascii="Calibri" w:eastAsia="Calibri" w:hAnsi="Calibri" w:cs="Calibri"/>
              </w:rPr>
            </w:pPr>
            <w:r>
              <w:rPr>
                <w:noProof/>
                <w:lang w:eastAsia="ja-JP"/>
              </w:rPr>
              <w:drawing>
                <wp:inline distT="0" distB="0" distL="0" distR="0" wp14:anchorId="41443658" wp14:editId="6F7E29E7">
                  <wp:extent cx="6010372" cy="2636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321" t="22434" r="5732" b="51094"/>
                          <a:stretch/>
                        </pic:blipFill>
                        <pic:spPr bwMode="auto">
                          <a:xfrm>
                            <a:off x="0" y="0"/>
                            <a:ext cx="6018569" cy="2640116"/>
                          </a:xfrm>
                          <a:prstGeom prst="rect">
                            <a:avLst/>
                          </a:prstGeom>
                          <a:ln>
                            <a:noFill/>
                          </a:ln>
                          <a:extLst>
                            <a:ext uri="{53640926-AAD7-44D8-BBD7-CCE9431645EC}">
                              <a14:shadowObscured xmlns:a14="http://schemas.microsoft.com/office/drawing/2010/main"/>
                            </a:ext>
                          </a:extLst>
                        </pic:spPr>
                      </pic:pic>
                    </a:graphicData>
                  </a:graphic>
                </wp:inline>
              </w:drawing>
            </w:r>
          </w:p>
          <w:p w:rsidR="00836F2C" w:rsidRDefault="00836F2C">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R=</m:t>
                </m:r>
                <m:sSup>
                  <m:sSupPr>
                    <m:ctrlPr>
                      <w:rPr>
                        <w:rFonts w:ascii="Cambria Math" w:hAnsi="Cambria Math"/>
                      </w:rPr>
                    </m:ctrlPr>
                  </m:sSupPr>
                  <m:e>
                    <m:r>
                      <w:rPr>
                        <w:rFonts w:ascii="Cambria Math" w:hAnsi="Cambria Math"/>
                      </w:rPr>
                      <m:t>t</m:t>
                    </m:r>
                  </m:e>
                  <m:sup>
                    <m:r>
                      <w:rPr>
                        <w:rFonts w:ascii="Cambria Math" w:hAnsi="Cambria Math"/>
                      </w:rPr>
                      <m:t>α</m:t>
                    </m:r>
                  </m:sup>
                </m:sSup>
                <m:sSup>
                  <m:sSupPr>
                    <m:ctrlPr>
                      <w:rPr>
                        <w:rFonts w:ascii="Cambria Math" w:hAnsi="Cambria Math"/>
                      </w:rPr>
                    </m:ctrlPr>
                  </m:sSupPr>
                  <m:e>
                    <m:r>
                      <w:rPr>
                        <w:rFonts w:ascii="Cambria Math" w:hAnsi="Cambria Math"/>
                      </w:rPr>
                      <m:t>E</m:t>
                    </m:r>
                  </m:e>
                  <m:sup>
                    <m:r>
                      <w:rPr>
                        <w:rFonts w:ascii="Cambria Math" w:hAnsi="Cambria Math"/>
                      </w:rPr>
                      <m:t>β</m:t>
                    </m:r>
                  </m:sup>
                </m:sSup>
                <m:sSup>
                  <m:sSupPr>
                    <m:ctrlPr>
                      <w:rPr>
                        <w:rFonts w:ascii="Cambria Math" w:hAnsi="Cambria Math"/>
                      </w:rPr>
                    </m:ctrlPr>
                  </m:sSupPr>
                  <m:e>
                    <m:r>
                      <w:rPr>
                        <w:rFonts w:ascii="Cambria Math" w:hAnsi="Cambria Math"/>
                      </w:rPr>
                      <m:t>μ</m:t>
                    </m:r>
                  </m:e>
                  <m:sup>
                    <m:r>
                      <w:rPr>
                        <w:rFonts w:ascii="Cambria Math" w:hAnsi="Cambria Math"/>
                      </w:rPr>
                      <m:t>γ</m:t>
                    </m:r>
                  </m:sup>
                </m:sSup>
              </m:oMath>
            </m:oMathPara>
          </w:p>
          <w:p w:rsidR="003F744E" w:rsidRDefault="003F744E">
            <w:pPr>
              <w:tabs>
                <w:tab w:val="left" w:pos="560"/>
                <w:tab w:val="left" w:pos="1120"/>
              </w:tabs>
              <w:jc w:val="both"/>
              <w:rPr>
                <w:rFonts w:ascii="Calibri" w:eastAsia="Calibri" w:hAnsi="Calibri" w:cs="Calibri"/>
              </w:rPr>
            </w:pPr>
          </w:p>
          <w:p w:rsidR="0008232F" w:rsidRDefault="0008232F">
            <w:pPr>
              <w:tabs>
                <w:tab w:val="left" w:pos="560"/>
                <w:tab w:val="left" w:pos="1120"/>
              </w:tabs>
              <w:jc w:val="both"/>
              <w:rPr>
                <w:rFonts w:ascii="Calibri" w:eastAsia="Calibri" w:hAnsi="Calibri" w:cs="Calibri"/>
              </w:rPr>
            </w:pPr>
            <w:r>
              <w:rPr>
                <w:rFonts w:ascii="Calibri" w:eastAsia="Calibri" w:hAnsi="Calibri" w:cs="Calibri"/>
              </w:rPr>
              <w:t xml:space="preserve">Insister que ce qui est </w:t>
            </w:r>
            <w:r w:rsidR="00836F2C">
              <w:rPr>
                <w:rFonts w:ascii="Calibri" w:eastAsia="Calibri" w:hAnsi="Calibri" w:cs="Calibri"/>
              </w:rPr>
              <w:t>complexe</w:t>
            </w:r>
            <w:r>
              <w:rPr>
                <w:rFonts w:ascii="Calibri" w:eastAsia="Calibri" w:hAnsi="Calibri" w:cs="Calibri"/>
              </w:rPr>
              <w:t xml:space="preserve"> est d’établir quels paramètres il faut prendre en compte !</w:t>
            </w:r>
          </w:p>
          <w:p w:rsidR="0008232F" w:rsidRDefault="0008232F">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D’où :</w:t>
            </w:r>
          </w:p>
          <w:p w:rsidR="00D8436C" w:rsidRDefault="00831786">
            <w:pPr>
              <w:tabs>
                <w:tab w:val="left" w:pos="560"/>
                <w:tab w:val="left" w:pos="1120"/>
              </w:tabs>
              <w:jc w:val="both"/>
              <w:rPr>
                <w:rFonts w:ascii="Calibri" w:eastAsia="Calibri" w:hAnsi="Calibri" w:cs="Calibri"/>
              </w:rPr>
            </w:pPr>
            <w:r>
              <w:rPr>
                <w:rFonts w:ascii="Calibri" w:eastAsia="Calibri" w:hAnsi="Calibri" w:cs="Calibri"/>
              </w:rPr>
              <w:t xml:space="preserve">- commencer par béta </w:t>
            </w:r>
            <w:r w:rsidR="00622845">
              <w:rPr>
                <w:rFonts w:ascii="Calibri" w:eastAsia="Calibri" w:hAnsi="Calibri" w:cs="Calibri"/>
              </w:rPr>
              <w:t>et gamma</w:t>
            </w:r>
            <w:r w:rsidR="00D8436C">
              <w:rPr>
                <w:rFonts w:ascii="Calibri" w:eastAsia="Calibri" w:hAnsi="Calibri" w:cs="Calibri"/>
              </w:rPr>
              <w:t xml:space="preserve"> pour se défaire de M</w:t>
            </w:r>
          </w:p>
          <w:p w:rsidR="00D8436C" w:rsidRDefault="00D8436C">
            <w:pPr>
              <w:tabs>
                <w:tab w:val="left" w:pos="560"/>
                <w:tab w:val="left" w:pos="1120"/>
              </w:tabs>
              <w:jc w:val="both"/>
              <w:rPr>
                <w:rFonts w:ascii="Calibri" w:eastAsia="Calibri" w:hAnsi="Calibri" w:cs="Calibri"/>
              </w:rPr>
            </w:pPr>
            <w:r>
              <w:rPr>
                <w:rFonts w:ascii="Calibri" w:eastAsia="Calibri" w:hAnsi="Calibri" w:cs="Calibri"/>
              </w:rPr>
              <w:t>- ensuite travailler sur L pour avoir le produit égal à 1</w:t>
            </w:r>
          </w:p>
          <w:p w:rsidR="00831786" w:rsidRDefault="00D8436C">
            <w:pPr>
              <w:tabs>
                <w:tab w:val="left" w:pos="560"/>
                <w:tab w:val="left" w:pos="1120"/>
              </w:tabs>
              <w:jc w:val="both"/>
              <w:rPr>
                <w:rFonts w:ascii="Calibri" w:eastAsia="Calibri" w:hAnsi="Calibri" w:cs="Calibri"/>
              </w:rPr>
            </w:pPr>
            <w:r>
              <w:rPr>
                <w:rFonts w:ascii="Calibri" w:eastAsia="Calibri" w:hAnsi="Calibri" w:cs="Calibri"/>
              </w:rPr>
              <w:t xml:space="preserve">- finir par alpha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L=</m:t>
                </m:r>
                <m:sSup>
                  <m:sSupPr>
                    <m:ctrlPr>
                      <w:rPr>
                        <w:rFonts w:ascii="Cambria Math" w:hAnsi="Cambria Math"/>
                      </w:rPr>
                    </m:ctrlPr>
                  </m:sSupPr>
                  <m:e>
                    <m:r>
                      <w:rPr>
                        <w:rFonts w:ascii="Cambria Math" w:hAnsi="Cambria Math"/>
                      </w:rPr>
                      <m:t>T</m:t>
                    </m:r>
                  </m:e>
                  <m:sup>
                    <m:r>
                      <w:rPr>
                        <w:rFonts w:ascii="Cambria Math" w:hAnsi="Cambria Math"/>
                      </w:rPr>
                      <m:t>α</m:t>
                    </m:r>
                  </m:sup>
                </m:sSup>
                <m:r>
                  <w:rPr>
                    <w:rFonts w:ascii="Cambria Math" w:hAnsi="Cambria Math"/>
                  </w:rPr>
                  <m:t>(M.</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β</m:t>
                    </m:r>
                  </m:sup>
                </m:sSup>
                <m:r>
                  <w:rPr>
                    <w:rFonts w:ascii="Cambria Math" w:hAnsi="Cambria Math"/>
                  </w:rPr>
                  <m:t>(M.</m:t>
                </m:r>
                <m:sSup>
                  <m:sSupPr>
                    <m:ctrlPr>
                      <w:rPr>
                        <w:rFonts w:ascii="Cambria Math" w:hAnsi="Cambria Math"/>
                      </w:rPr>
                    </m:ctrlPr>
                  </m:sSupPr>
                  <m:e>
                    <m:r>
                      <w:rPr>
                        <w:rFonts w:ascii="Cambria Math" w:hAnsi="Cambria Math"/>
                      </w:rPr>
                      <m:t>L</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γ</m:t>
                    </m:r>
                  </m:sup>
                </m:sSup>
              </m:oMath>
            </m:oMathPara>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α=2/5</m:t>
                </m:r>
              </m:oMath>
            </m:oMathPara>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β=1/5</m:t>
                </m:r>
              </m:oMath>
            </m:oMathPara>
          </w:p>
          <w:p w:rsidR="003F744E" w:rsidRDefault="000563CA">
            <w:pPr>
              <w:tabs>
                <w:tab w:val="left" w:pos="560"/>
                <w:tab w:val="left" w:pos="1120"/>
              </w:tabs>
              <w:jc w:val="both"/>
              <w:rPr>
                <w:rFonts w:ascii="Calibri" w:eastAsia="Calibri" w:hAnsi="Calibri" w:cs="Calibri"/>
              </w:rPr>
            </w:pPr>
            <m:oMathPara>
              <m:oMathParaPr>
                <m:jc m:val="left"/>
              </m:oMathParaPr>
              <m:oMath>
                <m:r>
                  <w:rPr>
                    <w:rFonts w:ascii="Cambria Math" w:hAnsi="Cambria Math"/>
                  </w:rPr>
                  <m:t>γ=-1/5</m:t>
                </m:r>
              </m:oMath>
            </m:oMathPara>
          </w:p>
          <w:p w:rsidR="007E1F4A" w:rsidRDefault="007E1F4A">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 xml:space="preserve">=&gt; </w:t>
            </w:r>
            <m:oMath>
              <m:r>
                <w:rPr>
                  <w:rFonts w:ascii="Cambria Math" w:hAnsi="Cambria Math"/>
                </w:rPr>
                <m:t>R=</m:t>
              </m:r>
              <m:sSub>
                <m:sSubPr>
                  <m:ctrlPr>
                    <w:rPr>
                      <w:rFonts w:ascii="Cambria Math" w:hAnsi="Cambria Math"/>
                    </w:rPr>
                  </m:ctrlPr>
                </m:sSubPr>
                <m:e>
                  <m:r>
                    <w:rPr>
                      <w:rFonts w:ascii="Cambria Math" w:hAnsi="Cambria Math"/>
                    </w:rPr>
                    <m:t>π</m:t>
                  </m:r>
                </m:e>
                <m:sub>
                  <m:r>
                    <w:rPr>
                      <w:rFonts w:ascii="Cambria Math" w:hAnsi="Cambria Math"/>
                    </w:rPr>
                    <m:t>1</m:t>
                  </m:r>
                </m:sub>
              </m:sSub>
              <m:sSup>
                <m:sSupPr>
                  <m:ctrlPr>
                    <w:rPr>
                      <w:rFonts w:ascii="Cambria Math" w:hAnsi="Cambria Math"/>
                    </w:rPr>
                  </m:ctrlPr>
                </m:sSupPr>
                <m:e>
                  <m:r>
                    <w:rPr>
                      <w:rFonts w:ascii="Cambria Math" w:hAnsi="Cambria Math"/>
                    </w:rPr>
                    <m:t>t</m:t>
                  </m:r>
                </m:e>
                <m:sup>
                  <m:f>
                    <m:fPr>
                      <m:type m:val="lin"/>
                      <m:ctrlPr>
                        <w:rPr>
                          <w:rFonts w:ascii="Cambria Math" w:hAnsi="Cambria Math"/>
                          <w:i/>
                        </w:rPr>
                      </m:ctrlPr>
                    </m:fPr>
                    <m:num>
                      <m:r>
                        <w:rPr>
                          <w:rFonts w:ascii="Cambria Math" w:hAnsi="Cambria Math"/>
                        </w:rPr>
                        <m:t>2</m:t>
                      </m:r>
                    </m:num>
                    <m:den>
                      <m:r>
                        <w:rPr>
                          <w:rFonts w:ascii="Cambria Math" w:hAnsi="Cambria Math"/>
                        </w:rPr>
                        <m:t>5</m:t>
                      </m:r>
                    </m:den>
                  </m:f>
                </m:sup>
              </m:sSup>
              <m:sSup>
                <m:sSupPr>
                  <m:ctrlPr>
                    <w:rPr>
                      <w:rFonts w:ascii="Cambria Math" w:hAnsi="Cambria Math"/>
                    </w:rPr>
                  </m:ctrlPr>
                </m:sSupPr>
                <m:e>
                  <m:r>
                    <w:rPr>
                      <w:rFonts w:ascii="Cambria Math" w:hAnsi="Cambria Math"/>
                    </w:rPr>
                    <m:t>E</m:t>
                  </m:r>
                </m:e>
                <m:sup>
                  <m:f>
                    <m:fPr>
                      <m:type m:val="lin"/>
                      <m:ctrlPr>
                        <w:rPr>
                          <w:rFonts w:ascii="Cambria Math" w:hAnsi="Cambria Math"/>
                          <w:i/>
                        </w:rPr>
                      </m:ctrlPr>
                    </m:fPr>
                    <m:num>
                      <m:r>
                        <w:rPr>
                          <w:rFonts w:ascii="Cambria Math" w:hAnsi="Cambria Math"/>
                        </w:rPr>
                        <m:t>1</m:t>
                      </m:r>
                    </m:num>
                    <m:den>
                      <m:r>
                        <w:rPr>
                          <w:rFonts w:ascii="Cambria Math" w:hAnsi="Cambria Math"/>
                        </w:rPr>
                        <m:t>5</m:t>
                      </m:r>
                    </m:den>
                  </m:f>
                </m:sup>
              </m:sSup>
              <m:sSup>
                <m:sSupPr>
                  <m:ctrlPr>
                    <w:rPr>
                      <w:rFonts w:ascii="Cambria Math" w:hAnsi="Cambria Math"/>
                    </w:rPr>
                  </m:ctrlPr>
                </m:sSupPr>
                <m:e>
                  <m:r>
                    <w:rPr>
                      <w:rFonts w:ascii="Cambria Math" w:hAnsi="Cambria Math"/>
                    </w:rPr>
                    <m:t>μ</m:t>
                  </m:r>
                </m:e>
                <m:sup>
                  <m:r>
                    <w:rPr>
                      <w:rFonts w:ascii="Cambria Math" w:hAnsi="Cambria Math"/>
                    </w:rPr>
                    <m:t>-1/5</m:t>
                  </m:r>
                </m:sup>
              </m:sSup>
            </m:oMath>
            <w:r>
              <w:rPr>
                <w:rFonts w:ascii="Calibri" w:eastAsia="Calibri" w:hAnsi="Calibri" w:cs="Calibri"/>
              </w:rPr>
              <w:t xml:space="preserve">, avec </w:t>
            </w:r>
            <m:oMath>
              <m:sSub>
                <m:sSubPr>
                  <m:ctrlPr>
                    <w:rPr>
                      <w:rFonts w:ascii="Cambria Math" w:hAnsi="Cambria Math"/>
                    </w:rPr>
                  </m:ctrlPr>
                </m:sSubPr>
                <m:e>
                  <m:r>
                    <w:rPr>
                      <w:rFonts w:ascii="Cambria Math" w:hAnsi="Cambria Math"/>
                    </w:rPr>
                    <m:t>π</m:t>
                  </m:r>
                </m:e>
                <m:sub>
                  <m:r>
                    <w:rPr>
                      <w:rFonts w:ascii="Cambria Math" w:hAnsi="Cambria Math"/>
                    </w:rPr>
                    <m:t>1</m:t>
                  </m:r>
                </m:sub>
              </m:sSub>
              <m:r>
                <w:rPr>
                  <w:rFonts w:ascii="Cambria Math" w:hAnsi="Cambria Math"/>
                </w:rPr>
                <m:t>≈1</m:t>
              </m:r>
            </m:oMath>
            <w:r w:rsidR="00AB0FBC">
              <w:rPr>
                <w:rFonts w:ascii="Calibri" w:eastAsia="Calibri" w:hAnsi="Calibri" w:cs="Calibri"/>
              </w:rPr>
              <w:t xml:space="preserve"> (à verifier ceci, il se peut que ce soit 1/pi1)</w:t>
            </w:r>
          </w:p>
          <w:p w:rsidR="007932EE" w:rsidRDefault="007932EE">
            <w:pPr>
              <w:tabs>
                <w:tab w:val="left" w:pos="560"/>
                <w:tab w:val="left" w:pos="1120"/>
              </w:tabs>
              <w:jc w:val="both"/>
              <w:rPr>
                <w:rFonts w:ascii="Calibri" w:eastAsia="Calibri" w:hAnsi="Calibri" w:cs="Calibri"/>
              </w:rPr>
            </w:pPr>
          </w:p>
          <w:p w:rsidR="007932EE" w:rsidRDefault="007932EE">
            <w:pPr>
              <w:tabs>
                <w:tab w:val="left" w:pos="560"/>
                <w:tab w:val="left" w:pos="1120"/>
              </w:tabs>
              <w:jc w:val="both"/>
              <w:rPr>
                <w:rFonts w:ascii="Calibri" w:eastAsia="Calibri" w:hAnsi="Calibri" w:cs="Calibri"/>
              </w:rPr>
            </w:pPr>
            <w:r>
              <w:rPr>
                <w:rFonts w:ascii="Calibri" w:eastAsia="Calibri" w:hAnsi="Calibri" w:cs="Calibri"/>
              </w:rPr>
              <w:t>Si on prend le ln :</w:t>
            </w:r>
          </w:p>
          <w:p w:rsidR="007932EE" w:rsidRDefault="007932EE">
            <w:pPr>
              <w:tabs>
                <w:tab w:val="left" w:pos="560"/>
                <w:tab w:val="left" w:pos="1120"/>
              </w:tabs>
              <w:jc w:val="both"/>
              <w:rPr>
                <w:rFonts w:ascii="Calibri" w:eastAsia="Calibri" w:hAnsi="Calibri" w:cs="Calibri"/>
              </w:rPr>
            </w:pPr>
            <w:r>
              <w:rPr>
                <w:noProof/>
                <w:lang w:eastAsia="ja-JP"/>
              </w:rPr>
              <w:drawing>
                <wp:inline distT="0" distB="0" distL="0" distR="0" wp14:anchorId="4F5DB6B2" wp14:editId="1DE71DC1">
                  <wp:extent cx="5707039" cy="19812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9534" t="31632" r="6110" b="53337"/>
                          <a:stretch/>
                        </pic:blipFill>
                        <pic:spPr bwMode="auto">
                          <a:xfrm>
                            <a:off x="0" y="0"/>
                            <a:ext cx="5723676" cy="1986975"/>
                          </a:xfrm>
                          <a:prstGeom prst="rect">
                            <a:avLst/>
                          </a:prstGeom>
                          <a:ln>
                            <a:noFill/>
                          </a:ln>
                          <a:extLst>
                            <a:ext uri="{53640926-AAD7-44D8-BBD7-CCE9431645EC}">
                              <a14:shadowObscured xmlns:a14="http://schemas.microsoft.com/office/drawing/2010/main"/>
                            </a:ext>
                          </a:extLst>
                        </pic:spPr>
                      </pic:pic>
                    </a:graphicData>
                  </a:graphic>
                </wp:inline>
              </w:drawing>
            </w:r>
          </w:p>
          <w:p w:rsidR="003F744E" w:rsidRDefault="007932EE">
            <w:pPr>
              <w:tabs>
                <w:tab w:val="left" w:pos="560"/>
                <w:tab w:val="left" w:pos="1120"/>
              </w:tabs>
              <w:jc w:val="both"/>
              <w:rPr>
                <w:rFonts w:ascii="Calibri" w:eastAsia="Calibri" w:hAnsi="Calibri" w:cs="Calibri"/>
              </w:rPr>
            </w:pPr>
            <w:r>
              <w:rPr>
                <w:rFonts w:ascii="Calibri" w:eastAsia="Calibri" w:hAnsi="Calibri" w:cs="Calibri"/>
              </w:rPr>
              <w:lastRenderedPageBreak/>
              <w:t>C’est léquation d’une droite.</w:t>
            </w:r>
          </w:p>
          <w:p w:rsidR="00156625" w:rsidRDefault="00156625" w:rsidP="00156625">
            <w:pPr>
              <w:tabs>
                <w:tab w:val="left" w:pos="560"/>
                <w:tab w:val="left" w:pos="1120"/>
              </w:tabs>
              <w:jc w:val="both"/>
              <w:rPr>
                <w:rFonts w:ascii="Calibri" w:eastAsia="Calibri" w:hAnsi="Calibri" w:cs="Calibri"/>
              </w:rPr>
            </w:pPr>
            <w:r>
              <w:rPr>
                <w:rFonts w:ascii="Calibri" w:eastAsia="Calibri" w:hAnsi="Calibri" w:cs="Calibri"/>
              </w:rPr>
              <w:t>Cliché dont a eu accès Taylor. Taylor a accès a plusieurs clichés donc peut tracer en fonction du temps le rayon da la bulle.</w:t>
            </w:r>
          </w:p>
          <w:p w:rsidR="00156625" w:rsidRDefault="00156625" w:rsidP="00156625">
            <w:pPr>
              <w:tabs>
                <w:tab w:val="left" w:pos="560"/>
                <w:tab w:val="left" w:pos="1120"/>
              </w:tabs>
              <w:jc w:val="both"/>
              <w:rPr>
                <w:rFonts w:ascii="Calibri" w:eastAsia="Calibri" w:hAnsi="Calibri" w:cs="Calibri"/>
              </w:rPr>
            </w:pPr>
          </w:p>
          <w:p w:rsidR="00156625" w:rsidRDefault="007932EE">
            <w:pPr>
              <w:tabs>
                <w:tab w:val="left" w:pos="560"/>
                <w:tab w:val="left" w:pos="1120"/>
              </w:tabs>
              <w:jc w:val="both"/>
              <w:rPr>
                <w:rFonts w:ascii="Calibri" w:eastAsia="Calibri" w:hAnsi="Calibri" w:cs="Calibri"/>
              </w:rPr>
            </w:pPr>
            <w:r>
              <w:rPr>
                <w:noProof/>
                <w:lang w:eastAsia="ja-JP"/>
              </w:rPr>
              <w:drawing>
                <wp:inline distT="0" distB="0" distL="0" distR="0" wp14:anchorId="0EF346AF" wp14:editId="2F347CA5">
                  <wp:extent cx="5916112" cy="51130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943" t="23331" r="12167" b="33820"/>
                          <a:stretch/>
                        </pic:blipFill>
                        <pic:spPr bwMode="auto">
                          <a:xfrm>
                            <a:off x="0" y="0"/>
                            <a:ext cx="5937644" cy="5131629"/>
                          </a:xfrm>
                          <a:prstGeom prst="rect">
                            <a:avLst/>
                          </a:prstGeom>
                          <a:ln>
                            <a:noFill/>
                          </a:ln>
                          <a:extLst>
                            <a:ext uri="{53640926-AAD7-44D8-BBD7-CCE9431645EC}">
                              <a14:shadowObscured xmlns:a14="http://schemas.microsoft.com/office/drawing/2010/main"/>
                            </a:ext>
                          </a:extLst>
                        </pic:spPr>
                      </pic:pic>
                    </a:graphicData>
                  </a:graphic>
                </wp:inline>
              </w:drawing>
            </w:r>
          </w:p>
          <w:p w:rsidR="00156625" w:rsidRDefault="00156625">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Le film de l'armée américaine permet de mesurer R(t) et d'en déduire E = 17 kilotonnes de TNT.</w:t>
            </w:r>
            <w:r w:rsidR="007602B7">
              <w:rPr>
                <w:rFonts w:ascii="Calibri" w:eastAsia="Calibri" w:hAnsi="Calibri" w:cs="Calibri"/>
              </w:rPr>
              <w:t xml:space="preserve"> Ce qui est très roche de l’’energie experimentale ! (pb car sécret defense !)</w:t>
            </w:r>
            <w:r w:rsidR="006D3016">
              <w:rPr>
                <w:rFonts w:ascii="Calibri" w:eastAsia="Calibri" w:hAnsi="Calibri" w:cs="Calibri"/>
              </w:rPr>
              <w:t>.</w:t>
            </w:r>
          </w:p>
          <w:p w:rsidR="00311773" w:rsidRDefault="00311773">
            <w:pPr>
              <w:tabs>
                <w:tab w:val="left" w:pos="560"/>
                <w:tab w:val="left" w:pos="1120"/>
              </w:tabs>
              <w:jc w:val="both"/>
              <w:rPr>
                <w:rFonts w:ascii="Calibri" w:eastAsia="Calibri" w:hAnsi="Calibri" w:cs="Calibri"/>
              </w:rPr>
            </w:pPr>
          </w:p>
          <w:p w:rsidR="00311773" w:rsidRDefault="00311773">
            <w:pPr>
              <w:tabs>
                <w:tab w:val="left" w:pos="560"/>
                <w:tab w:val="left" w:pos="1120"/>
              </w:tabs>
              <w:jc w:val="both"/>
              <w:rPr>
                <w:rFonts w:ascii="Calibri" w:eastAsia="Calibri" w:hAnsi="Calibri" w:cs="Calibri"/>
              </w:rPr>
            </w:pPr>
            <w:r>
              <w:rPr>
                <w:rFonts w:ascii="Calibri" w:eastAsia="Calibri" w:hAnsi="Calibri" w:cs="Calibri"/>
              </w:rPr>
              <w:t>Exemple de Tsar bomba</w:t>
            </w:r>
          </w:p>
          <w:p w:rsidR="00311773" w:rsidRDefault="00311773">
            <w:pPr>
              <w:tabs>
                <w:tab w:val="left" w:pos="560"/>
                <w:tab w:val="left" w:pos="1120"/>
              </w:tabs>
              <w:jc w:val="both"/>
              <w:rPr>
                <w:rFonts w:ascii="Calibri" w:eastAsia="Calibri" w:hAnsi="Calibri" w:cs="Calibri"/>
              </w:rPr>
            </w:pPr>
          </w:p>
          <w:p w:rsidR="00311773" w:rsidRDefault="00311773">
            <w:pPr>
              <w:tabs>
                <w:tab w:val="left" w:pos="560"/>
                <w:tab w:val="left" w:pos="1120"/>
              </w:tabs>
              <w:jc w:val="both"/>
              <w:rPr>
                <w:rFonts w:ascii="Calibri" w:eastAsia="Calibri" w:hAnsi="Calibri" w:cs="Calibri"/>
              </w:rPr>
            </w:pPr>
            <w:r>
              <w:rPr>
                <w:noProof/>
                <w:lang w:eastAsia="ja-JP"/>
              </w:rPr>
              <w:lastRenderedPageBreak/>
              <w:drawing>
                <wp:inline distT="0" distB="0" distL="0" distR="0" wp14:anchorId="7EB25AF0" wp14:editId="5BB53EBC">
                  <wp:extent cx="5463540" cy="432530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448" t="22658" r="9265" b="34717"/>
                          <a:stretch/>
                        </pic:blipFill>
                        <pic:spPr bwMode="auto">
                          <a:xfrm>
                            <a:off x="0" y="0"/>
                            <a:ext cx="5472450" cy="4332357"/>
                          </a:xfrm>
                          <a:prstGeom prst="rect">
                            <a:avLst/>
                          </a:prstGeom>
                          <a:ln>
                            <a:noFill/>
                          </a:ln>
                          <a:extLst>
                            <a:ext uri="{53640926-AAD7-44D8-BBD7-CCE9431645EC}">
                              <a14:shadowObscured xmlns:a14="http://schemas.microsoft.com/office/drawing/2010/main"/>
                            </a:ext>
                          </a:extLst>
                        </pic:spPr>
                      </pic:pic>
                    </a:graphicData>
                  </a:graphic>
                </wp:inline>
              </w:drawing>
            </w:r>
          </w:p>
          <w:p w:rsidR="003F744E" w:rsidRDefault="00311773">
            <w:pPr>
              <w:tabs>
                <w:tab w:val="left" w:pos="560"/>
                <w:tab w:val="left" w:pos="1120"/>
              </w:tabs>
              <w:jc w:val="both"/>
              <w:rPr>
                <w:rFonts w:ascii="Calibri" w:eastAsia="Calibri" w:hAnsi="Calibri" w:cs="Calibri"/>
              </w:rPr>
            </w:pPr>
            <w:r>
              <w:rPr>
                <w:rFonts w:ascii="Calibri" w:eastAsia="Calibri" w:hAnsi="Calibri" w:cs="Calibri"/>
              </w:rPr>
              <w:t>57MT de TNT</w:t>
            </w:r>
          </w:p>
          <w:p w:rsidR="00311773" w:rsidRDefault="00311773">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Il faut retenir que l’analyse dimensionnelle permet d’obtenir à peu de frais des ODG valides.</w:t>
            </w:r>
          </w:p>
          <w:p w:rsidR="003F744E" w:rsidRDefault="003F744E">
            <w:pPr>
              <w:tabs>
                <w:tab w:val="left" w:pos="560"/>
                <w:tab w:val="left" w:pos="1120"/>
              </w:tabs>
              <w:jc w:val="both"/>
              <w:rPr>
                <w:rFonts w:ascii="Calibri" w:eastAsia="Calibri" w:hAnsi="Calibri" w:cs="Calibri"/>
              </w:rPr>
            </w:pPr>
          </w:p>
          <w:p w:rsidR="000D5C55" w:rsidRDefault="000D5C55">
            <w:pPr>
              <w:tabs>
                <w:tab w:val="left" w:pos="560"/>
                <w:tab w:val="left" w:pos="1120"/>
              </w:tabs>
              <w:jc w:val="both"/>
              <w:rPr>
                <w:rFonts w:ascii="Calibri" w:eastAsia="Calibri" w:hAnsi="Calibri" w:cs="Calibri"/>
              </w:rPr>
            </w:pPr>
            <w:r>
              <w:rPr>
                <w:rFonts w:ascii="Calibri" w:eastAsia="Calibri" w:hAnsi="Calibri" w:cs="Calibri"/>
              </w:rPr>
              <w:t>On s’interesse à une autre loi physique, la conservation de l’énergie.</w:t>
            </w:r>
          </w:p>
          <w:p w:rsidR="000D5C55" w:rsidRDefault="000D5C55">
            <w:pPr>
              <w:tabs>
                <w:tab w:val="left" w:pos="560"/>
                <w:tab w:val="left" w:pos="1120"/>
              </w:tabs>
              <w:jc w:val="both"/>
              <w:rPr>
                <w:rFonts w:ascii="Calibri" w:eastAsia="Calibri" w:hAnsi="Calibri" w:cs="Calibri"/>
              </w:rPr>
            </w:pPr>
          </w:p>
          <w:p w:rsidR="003F744E" w:rsidRPr="0009121B" w:rsidRDefault="000563CA">
            <w:pPr>
              <w:tabs>
                <w:tab w:val="left" w:pos="560"/>
                <w:tab w:val="left" w:pos="1120"/>
              </w:tabs>
              <w:jc w:val="both"/>
              <w:rPr>
                <w:rFonts w:ascii="Calibri" w:eastAsia="Calibri" w:hAnsi="Calibri" w:cs="Calibri"/>
                <w:b/>
              </w:rPr>
            </w:pPr>
            <w:r w:rsidRPr="0009121B">
              <w:rPr>
                <w:rFonts w:ascii="Calibri" w:eastAsia="Calibri" w:hAnsi="Calibri" w:cs="Calibri"/>
                <w:b/>
              </w:rPr>
              <w:t>III. Conservation de l’énergie</w:t>
            </w:r>
            <w:r w:rsidR="00DC19A4" w:rsidRPr="0009121B">
              <w:rPr>
                <w:rFonts w:ascii="Calibri" w:eastAsia="Calibri" w:hAnsi="Calibri" w:cs="Calibri"/>
                <w:b/>
              </w:rPr>
              <w:t xml:space="preserve"> [30 :00]</w:t>
            </w:r>
            <w:r w:rsidR="0009121B">
              <w:rPr>
                <w:rFonts w:ascii="Calibri" w:eastAsia="Calibri" w:hAnsi="Calibri" w:cs="Calibri"/>
                <w:b/>
              </w:rPr>
              <w:t xml:space="preserve"> Changer cette partie en une étude de méca flu. On peut traiter le problème de loin phénoménologiquement avec par exemple Raynolds.</w:t>
            </w:r>
            <w:bookmarkStart w:id="0" w:name="_GoBack"/>
            <w:bookmarkEnd w:id="0"/>
          </w:p>
          <w:p w:rsidR="003F744E" w:rsidRDefault="000563CA">
            <w:pPr>
              <w:tabs>
                <w:tab w:val="left" w:pos="560"/>
                <w:tab w:val="left" w:pos="1120"/>
              </w:tabs>
              <w:jc w:val="both"/>
              <w:rPr>
                <w:rFonts w:ascii="Calibri" w:eastAsia="Calibri" w:hAnsi="Calibri" w:cs="Calibri"/>
              </w:rPr>
            </w:pPr>
            <w:r>
              <w:rPr>
                <w:rFonts w:ascii="Calibri" w:eastAsia="Calibri" w:hAnsi="Calibri" w:cs="Calibri"/>
              </w:rPr>
              <w:t>L’énergie totale d’un système isolé est une grandeur conservée.</w:t>
            </w:r>
          </w:p>
          <w:p w:rsidR="00473904" w:rsidRDefault="00473904">
            <w:pPr>
              <w:tabs>
                <w:tab w:val="left" w:pos="560"/>
                <w:tab w:val="left" w:pos="1120"/>
              </w:tabs>
              <w:jc w:val="both"/>
              <w:rPr>
                <w:rFonts w:ascii="Calibri" w:eastAsia="Calibri" w:hAnsi="Calibri" w:cs="Calibri"/>
              </w:rPr>
            </w:pPr>
          </w:p>
          <w:p w:rsidR="00473904" w:rsidRDefault="00473904">
            <w:pPr>
              <w:tabs>
                <w:tab w:val="left" w:pos="560"/>
                <w:tab w:val="left" w:pos="1120"/>
              </w:tabs>
              <w:jc w:val="both"/>
              <w:rPr>
                <w:rFonts w:ascii="Calibri" w:eastAsia="Calibri" w:hAnsi="Calibri" w:cs="Calibri"/>
              </w:rPr>
            </w:pPr>
            <w:r>
              <w:rPr>
                <w:rFonts w:ascii="Calibri" w:eastAsia="Calibri" w:hAnsi="Calibri" w:cs="Calibri"/>
              </w:rPr>
              <w:t>Exemple introductive :</w:t>
            </w:r>
          </w:p>
          <w:p w:rsidR="00473904" w:rsidRDefault="00473904">
            <w:pPr>
              <w:tabs>
                <w:tab w:val="left" w:pos="560"/>
                <w:tab w:val="left" w:pos="1120"/>
              </w:tabs>
              <w:jc w:val="both"/>
              <w:rPr>
                <w:rFonts w:ascii="Calibri" w:eastAsia="Calibri" w:hAnsi="Calibri" w:cs="Calibri"/>
              </w:rPr>
            </w:pPr>
          </w:p>
          <w:p w:rsidR="00473904" w:rsidRDefault="00473904">
            <w:pPr>
              <w:tabs>
                <w:tab w:val="left" w:pos="560"/>
                <w:tab w:val="left" w:pos="1120"/>
              </w:tabs>
              <w:jc w:val="both"/>
              <w:rPr>
                <w:rFonts w:ascii="Calibri" w:eastAsia="Calibri" w:hAnsi="Calibri" w:cs="Calibri"/>
              </w:rPr>
            </w:pPr>
            <w:r>
              <w:rPr>
                <w:rFonts w:ascii="Calibri" w:eastAsia="Calibri" w:hAnsi="Calibri" w:cs="Calibri"/>
              </w:rPr>
              <w:t>- Mme donne a Mr des boites insecables et indestructibles 10.</w:t>
            </w:r>
          </w:p>
          <w:p w:rsidR="00473904" w:rsidRDefault="00473904">
            <w:pPr>
              <w:tabs>
                <w:tab w:val="left" w:pos="560"/>
                <w:tab w:val="left" w:pos="1120"/>
              </w:tabs>
              <w:jc w:val="both"/>
              <w:rPr>
                <w:rFonts w:ascii="Calibri" w:eastAsia="Calibri" w:hAnsi="Calibri" w:cs="Calibri"/>
              </w:rPr>
            </w:pPr>
            <w:r>
              <w:rPr>
                <w:rFonts w:ascii="Calibri" w:eastAsia="Calibri" w:hAnsi="Calibri" w:cs="Calibri"/>
              </w:rPr>
              <w:t>- Jour à jour on verifie que les boites sont dans la chambre et au nombre de 10</w:t>
            </w:r>
          </w:p>
          <w:p w:rsidR="00473904" w:rsidRDefault="00473904">
            <w:pPr>
              <w:tabs>
                <w:tab w:val="left" w:pos="560"/>
                <w:tab w:val="left" w:pos="1120"/>
              </w:tabs>
              <w:jc w:val="both"/>
              <w:rPr>
                <w:rFonts w:ascii="Calibri" w:eastAsia="Calibri" w:hAnsi="Calibri" w:cs="Calibri"/>
              </w:rPr>
            </w:pPr>
            <w:r>
              <w:rPr>
                <w:rFonts w:ascii="Calibri" w:eastAsia="Calibri" w:hAnsi="Calibri" w:cs="Calibri"/>
              </w:rPr>
              <w:t>- une disparait de l’étagère</w:t>
            </w:r>
          </w:p>
          <w:p w:rsidR="00473904" w:rsidRDefault="00473904">
            <w:pPr>
              <w:tabs>
                <w:tab w:val="left" w:pos="560"/>
                <w:tab w:val="left" w:pos="1120"/>
              </w:tabs>
              <w:jc w:val="both"/>
              <w:rPr>
                <w:rFonts w:ascii="Calibri" w:eastAsia="Calibri" w:hAnsi="Calibri" w:cs="Calibri"/>
              </w:rPr>
            </w:pPr>
            <w:r>
              <w:rPr>
                <w:rFonts w:ascii="Calibri" w:eastAsia="Calibri" w:hAnsi="Calibri" w:cs="Calibri"/>
              </w:rPr>
              <w:t>- Or il y a un sac fermé qui a la même forme qu’une des boites.</w:t>
            </w:r>
          </w:p>
          <w:p w:rsidR="00CC2914" w:rsidRDefault="00CC2914">
            <w:pPr>
              <w:tabs>
                <w:tab w:val="left" w:pos="560"/>
                <w:tab w:val="left" w:pos="1120"/>
              </w:tabs>
              <w:jc w:val="both"/>
              <w:rPr>
                <w:rFonts w:ascii="Calibri" w:eastAsia="Calibri" w:hAnsi="Calibri" w:cs="Calibri"/>
              </w:rPr>
            </w:pPr>
          </w:p>
          <w:p w:rsidR="00CC2914" w:rsidRDefault="00CC2914">
            <w:pPr>
              <w:tabs>
                <w:tab w:val="left" w:pos="560"/>
                <w:tab w:val="left" w:pos="1120"/>
              </w:tabs>
              <w:jc w:val="both"/>
              <w:rPr>
                <w:rFonts w:ascii="Calibri" w:eastAsia="Calibri" w:hAnsi="Calibri" w:cs="Calibri"/>
              </w:rPr>
            </w:pPr>
            <w:r>
              <w:rPr>
                <w:rFonts w:ascii="Calibri" w:eastAsia="Calibri" w:hAnsi="Calibri" w:cs="Calibri"/>
              </w:rPr>
              <w:t>Donc il y a toujours 10 boites dans la chambre même si elles ne sont plus toutes dans l’étagère.</w:t>
            </w:r>
          </w:p>
          <w:p w:rsidR="00473904" w:rsidRDefault="00473904">
            <w:pPr>
              <w:tabs>
                <w:tab w:val="left" w:pos="560"/>
                <w:tab w:val="left" w:pos="1120"/>
              </w:tabs>
              <w:jc w:val="both"/>
              <w:rPr>
                <w:rFonts w:ascii="Calibri" w:eastAsia="Calibri" w:hAnsi="Calibri" w:cs="Calibri"/>
              </w:rPr>
            </w:pPr>
          </w:p>
          <w:p w:rsidR="003E6A1F" w:rsidRDefault="006A1F46">
            <w:pPr>
              <w:tabs>
                <w:tab w:val="left" w:pos="560"/>
                <w:tab w:val="left" w:pos="1120"/>
              </w:tabs>
              <w:jc w:val="both"/>
              <w:rPr>
                <w:rFonts w:ascii="Calibri" w:eastAsia="Calibri" w:hAnsi="Calibri" w:cs="Calibri"/>
              </w:rPr>
            </w:pPr>
            <w:r>
              <w:rPr>
                <w:rFonts w:ascii="Calibri" w:eastAsia="Calibri" w:hAnsi="Calibri" w:cs="Calibri"/>
              </w:rPr>
              <w:t xml:space="preserve">Prop : </w:t>
            </w:r>
            <w:r w:rsidR="003E6A1F">
              <w:rPr>
                <w:rFonts w:ascii="Calibri" w:eastAsia="Calibri" w:hAnsi="Calibri" w:cs="Calibri"/>
              </w:rPr>
              <w:t>Pour un système isolé, l’énergie totale est conservée.</w:t>
            </w:r>
          </w:p>
          <w:p w:rsidR="003E6A1F" w:rsidRDefault="003E6A1F">
            <w:pPr>
              <w:tabs>
                <w:tab w:val="left" w:pos="560"/>
                <w:tab w:val="left" w:pos="1120"/>
              </w:tabs>
              <w:jc w:val="both"/>
              <w:rPr>
                <w:rFonts w:ascii="Calibri" w:eastAsia="Calibri" w:hAnsi="Calibri" w:cs="Calibri"/>
              </w:rPr>
            </w:pPr>
          </w:p>
          <w:p w:rsidR="00824F68" w:rsidRDefault="00824F68">
            <w:pPr>
              <w:tabs>
                <w:tab w:val="left" w:pos="560"/>
                <w:tab w:val="left" w:pos="1120"/>
              </w:tabs>
              <w:jc w:val="both"/>
              <w:rPr>
                <w:rFonts w:ascii="Calibri" w:eastAsia="Calibri" w:hAnsi="Calibri" w:cs="Calibri"/>
              </w:rPr>
            </w:pPr>
            <w:r>
              <w:rPr>
                <w:rFonts w:ascii="Calibri" w:eastAsia="Calibri" w:hAnsi="Calibri" w:cs="Calibri"/>
              </w:rPr>
              <w:t>On revient sur le cas du pendule.</w:t>
            </w:r>
          </w:p>
          <w:p w:rsidR="00331EC5" w:rsidRDefault="00331EC5">
            <w:pPr>
              <w:tabs>
                <w:tab w:val="left" w:pos="560"/>
                <w:tab w:val="left" w:pos="1120"/>
              </w:tabs>
              <w:jc w:val="both"/>
              <w:rPr>
                <w:rFonts w:ascii="Calibri" w:eastAsia="Calibri" w:hAnsi="Calibri" w:cs="Calibri"/>
              </w:rPr>
            </w:pPr>
          </w:p>
          <w:p w:rsidR="00331EC5" w:rsidRDefault="00331EC5">
            <w:pPr>
              <w:tabs>
                <w:tab w:val="left" w:pos="560"/>
                <w:tab w:val="left" w:pos="1120"/>
              </w:tabs>
              <w:jc w:val="both"/>
              <w:rPr>
                <w:rFonts w:ascii="Calibri" w:eastAsia="Calibri" w:hAnsi="Calibri" w:cs="Calibri"/>
              </w:rPr>
            </w:pPr>
            <w:r>
              <w:rPr>
                <w:noProof/>
                <w:lang w:eastAsia="ja-JP"/>
              </w:rPr>
              <w:lastRenderedPageBreak/>
              <w:drawing>
                <wp:inline distT="0" distB="0" distL="0" distR="0" wp14:anchorId="1F0634FC" wp14:editId="466C7E21">
                  <wp:extent cx="2247900" cy="294552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817" t="19742" r="25544" b="46158"/>
                          <a:stretch/>
                        </pic:blipFill>
                        <pic:spPr bwMode="auto">
                          <a:xfrm>
                            <a:off x="0" y="0"/>
                            <a:ext cx="2256598" cy="2956922"/>
                          </a:xfrm>
                          <a:prstGeom prst="rect">
                            <a:avLst/>
                          </a:prstGeom>
                          <a:ln>
                            <a:noFill/>
                          </a:ln>
                          <a:extLst>
                            <a:ext uri="{53640926-AAD7-44D8-BBD7-CCE9431645EC}">
                              <a14:shadowObscured xmlns:a14="http://schemas.microsoft.com/office/drawing/2010/main"/>
                            </a:ext>
                          </a:extLst>
                        </pic:spPr>
                      </pic:pic>
                    </a:graphicData>
                  </a:graphic>
                </wp:inline>
              </w:drawing>
            </w:r>
          </w:p>
          <w:p w:rsidR="00824F68" w:rsidRDefault="00824F68">
            <w:pPr>
              <w:tabs>
                <w:tab w:val="left" w:pos="560"/>
                <w:tab w:val="left" w:pos="1120"/>
              </w:tabs>
              <w:jc w:val="both"/>
              <w:rPr>
                <w:rFonts w:ascii="Calibri" w:eastAsia="Calibri" w:hAnsi="Calibri" w:cs="Calibri"/>
              </w:rPr>
            </w:pPr>
          </w:p>
          <w:p w:rsidR="00331EC5" w:rsidRDefault="00331EC5">
            <w:pPr>
              <w:tabs>
                <w:tab w:val="left" w:pos="560"/>
                <w:tab w:val="left" w:pos="1120"/>
              </w:tabs>
              <w:jc w:val="both"/>
              <w:rPr>
                <w:rFonts w:ascii="Calibri" w:eastAsia="Calibri" w:hAnsi="Calibri" w:cs="Calibri"/>
              </w:rPr>
            </w:pPr>
            <w:r>
              <w:rPr>
                <w:rFonts w:ascii="Calibri" w:eastAsia="Calibri" w:hAnsi="Calibri" w:cs="Calibri"/>
              </w:rPr>
              <w:t>On a dif. Energies : Ep à expliquer (mettre origine à zéro.)</w:t>
            </w:r>
          </w:p>
          <w:p w:rsidR="00331EC5" w:rsidRDefault="00331EC5">
            <w:pPr>
              <w:tabs>
                <w:tab w:val="left" w:pos="560"/>
                <w:tab w:val="left" w:pos="1120"/>
              </w:tabs>
              <w:jc w:val="both"/>
              <w:rPr>
                <w:rFonts w:ascii="Calibri" w:eastAsia="Calibri" w:hAnsi="Calibri" w:cs="Calibri"/>
              </w:rPr>
            </w:pPr>
          </w:p>
          <w:p w:rsidR="00331EC5" w:rsidRDefault="00331EC5">
            <w:pPr>
              <w:tabs>
                <w:tab w:val="left" w:pos="560"/>
                <w:tab w:val="left" w:pos="1120"/>
              </w:tabs>
              <w:jc w:val="both"/>
              <w:rPr>
                <w:rFonts w:ascii="Calibri" w:eastAsia="Calibri" w:hAnsi="Calibri" w:cs="Calibri"/>
              </w:rPr>
            </w:pPr>
            <w:r>
              <w:rPr>
                <w:rFonts w:ascii="Calibri" w:eastAsia="Calibri" w:hAnsi="Calibri" w:cs="Calibri"/>
              </w:rPr>
              <w:t>Tracer Ep en fonction du temps.</w:t>
            </w:r>
          </w:p>
          <w:p w:rsidR="00331EC5" w:rsidRDefault="00331EC5">
            <w:pPr>
              <w:tabs>
                <w:tab w:val="left" w:pos="560"/>
                <w:tab w:val="left" w:pos="1120"/>
              </w:tabs>
              <w:jc w:val="both"/>
              <w:rPr>
                <w:rFonts w:ascii="Calibri" w:eastAsia="Calibri" w:hAnsi="Calibri" w:cs="Calibri"/>
              </w:rPr>
            </w:pPr>
          </w:p>
          <w:p w:rsidR="00331EC5" w:rsidRDefault="00331EC5">
            <w:pPr>
              <w:tabs>
                <w:tab w:val="left" w:pos="560"/>
                <w:tab w:val="left" w:pos="1120"/>
              </w:tabs>
              <w:jc w:val="both"/>
              <w:rPr>
                <w:rFonts w:ascii="Calibri" w:eastAsia="Calibri" w:hAnsi="Calibri" w:cs="Calibri"/>
              </w:rPr>
            </w:pPr>
            <w:r>
              <w:rPr>
                <w:noProof/>
                <w:lang w:eastAsia="ja-JP"/>
              </w:rPr>
              <w:drawing>
                <wp:inline distT="0" distB="0" distL="0" distR="0" wp14:anchorId="5C866984" wp14:editId="08D50DEB">
                  <wp:extent cx="5626359" cy="4084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0796" t="21985" r="12168" b="56029"/>
                          <a:stretch/>
                        </pic:blipFill>
                        <pic:spPr bwMode="auto">
                          <a:xfrm>
                            <a:off x="0" y="0"/>
                            <a:ext cx="5649158" cy="4100870"/>
                          </a:xfrm>
                          <a:prstGeom prst="rect">
                            <a:avLst/>
                          </a:prstGeom>
                          <a:ln>
                            <a:noFill/>
                          </a:ln>
                          <a:extLst>
                            <a:ext uri="{53640926-AAD7-44D8-BBD7-CCE9431645EC}">
                              <a14:shadowObscured xmlns:a14="http://schemas.microsoft.com/office/drawing/2010/main"/>
                            </a:ext>
                          </a:extLst>
                        </pic:spPr>
                      </pic:pic>
                    </a:graphicData>
                  </a:graphic>
                </wp:inline>
              </w:drawing>
            </w:r>
          </w:p>
          <w:p w:rsidR="00331EC5" w:rsidRDefault="00331EC5">
            <w:pPr>
              <w:tabs>
                <w:tab w:val="left" w:pos="560"/>
                <w:tab w:val="left" w:pos="1120"/>
              </w:tabs>
              <w:jc w:val="both"/>
              <w:rPr>
                <w:rFonts w:ascii="Calibri" w:eastAsia="Calibri" w:hAnsi="Calibri" w:cs="Calibri"/>
              </w:rPr>
            </w:pPr>
          </w:p>
          <w:p w:rsidR="00C304AC" w:rsidRDefault="00C304AC">
            <w:pPr>
              <w:tabs>
                <w:tab w:val="left" w:pos="560"/>
                <w:tab w:val="left" w:pos="1120"/>
              </w:tabs>
              <w:jc w:val="both"/>
              <w:rPr>
                <w:rFonts w:ascii="Calibri" w:eastAsia="Calibri" w:hAnsi="Calibri" w:cs="Calibri"/>
              </w:rPr>
            </w:pPr>
            <w:r>
              <w:rPr>
                <w:rFonts w:ascii="Calibri" w:eastAsia="Calibri" w:hAnsi="Calibri" w:cs="Calibri"/>
              </w:rPr>
              <w:t>On a aussi Ec</w:t>
            </w:r>
          </w:p>
          <w:p w:rsidR="00C304AC" w:rsidRDefault="00C304AC">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Tracé de E_p, E_c et E_m = E_c + E_p pour un pendule simple ; les énergies potentielle et cinétique varient périodiquement, mais leur somme est constante à tout instant.</w:t>
            </w:r>
          </w:p>
          <w:p w:rsidR="003F744E" w:rsidRDefault="000563CA">
            <w:pPr>
              <w:tabs>
                <w:tab w:val="left" w:pos="560"/>
                <w:tab w:val="left" w:pos="1120"/>
              </w:tabs>
              <w:jc w:val="both"/>
              <w:rPr>
                <w:rFonts w:ascii="Calibri" w:eastAsia="Calibri" w:hAnsi="Calibri" w:cs="Calibri"/>
              </w:rPr>
            </w:pPr>
            <w:r>
              <w:rPr>
                <w:rFonts w:ascii="Calibri" w:eastAsia="Calibri" w:hAnsi="Calibri" w:cs="Calibri"/>
              </w:rPr>
              <w:lastRenderedPageBreak/>
              <w:t>Il existe d’autres formes d’énergie ; par exemple pour une balle, il faudrait tenir compte de l’énergie stockée par la balle lorsqu’elle se déforme.</w:t>
            </w:r>
          </w:p>
          <w:p w:rsidR="003F744E" w:rsidRDefault="000563CA">
            <w:pPr>
              <w:tabs>
                <w:tab w:val="left" w:pos="560"/>
                <w:tab w:val="left" w:pos="1120"/>
              </w:tabs>
              <w:jc w:val="both"/>
              <w:rPr>
                <w:rFonts w:ascii="Calibri" w:eastAsia="Calibri" w:hAnsi="Calibri" w:cs="Calibri"/>
              </w:rPr>
            </w:pPr>
            <w:r>
              <w:rPr>
                <w:rFonts w:ascii="Calibri" w:eastAsia="Calibri" w:hAnsi="Calibri" w:cs="Calibri"/>
              </w:rPr>
              <w:t>Il y a d’autres lois de conservation.</w:t>
            </w:r>
          </w:p>
          <w:p w:rsidR="003F744E" w:rsidRDefault="000563CA">
            <w:pPr>
              <w:tabs>
                <w:tab w:val="left" w:pos="560"/>
                <w:tab w:val="left" w:pos="1120"/>
              </w:tabs>
              <w:jc w:val="both"/>
            </w:pPr>
            <w:r>
              <w:rPr>
                <w:rFonts w:ascii="Calibri" w:eastAsia="Calibri" w:hAnsi="Calibri" w:cs="Calibri"/>
              </w:rPr>
              <w:t>En réalité dans l’exemple du pendule, les frottements induisent une dissipation de l'énergie mécanique sous forme d’énergie thermique.</w:t>
            </w:r>
          </w:p>
        </w:tc>
      </w:tr>
    </w:tbl>
    <w:p w:rsidR="003F744E" w:rsidRDefault="003F744E">
      <w:pPr>
        <w:widowControl w:val="0"/>
        <w:tabs>
          <w:tab w:val="left" w:pos="560"/>
          <w:tab w:val="left" w:pos="1120"/>
        </w:tabs>
        <w:jc w:val="both"/>
        <w:rPr>
          <w:rFonts w:ascii="Calibri" w:eastAsia="Calibri" w:hAnsi="Calibri" w:cs="Calibri"/>
        </w:rPr>
      </w:pPr>
    </w:p>
    <w:p w:rsidR="003F744E" w:rsidRDefault="003F744E">
      <w:pPr>
        <w:tabs>
          <w:tab w:val="left" w:pos="560"/>
          <w:tab w:val="left" w:pos="1120"/>
        </w:tabs>
        <w:jc w:val="both"/>
        <w:rPr>
          <w:rFonts w:ascii="Calibri" w:eastAsia="Calibri" w:hAnsi="Calibri" w:cs="Calibri"/>
          <w:u w:val="single"/>
        </w:rPr>
      </w:pPr>
    </w:p>
    <w:tbl>
      <w:tblPr>
        <w:tblStyle w:val="TableNormal1"/>
        <w:tblW w:w="978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782"/>
      </w:tblGrid>
      <w:tr w:rsidR="003F744E">
        <w:trPr>
          <w:trHeight w:val="290"/>
        </w:trPr>
        <w:tc>
          <w:tcPr>
            <w:tcW w:w="9782" w:type="dxa"/>
            <w:tcBorders>
              <w:top w:val="single" w:sz="4" w:space="0" w:color="000000"/>
              <w:left w:val="single" w:sz="4" w:space="0" w:color="000000"/>
              <w:bottom w:val="single" w:sz="4" w:space="0" w:color="000000"/>
              <w:right w:val="single" w:sz="4" w:space="0" w:color="000000"/>
            </w:tcBorders>
            <w:shd w:val="clear" w:color="auto" w:fill="CCCCCC"/>
            <w:tcMar>
              <w:top w:w="80" w:type="dxa"/>
              <w:left w:w="80" w:type="dxa"/>
              <w:bottom w:w="80" w:type="dxa"/>
              <w:right w:w="80" w:type="dxa"/>
            </w:tcMar>
          </w:tcPr>
          <w:p w:rsidR="003F744E" w:rsidRDefault="000563CA">
            <w:pPr>
              <w:tabs>
                <w:tab w:val="left" w:pos="560"/>
                <w:tab w:val="left" w:pos="1120"/>
              </w:tabs>
              <w:spacing w:before="120" w:after="120"/>
              <w:jc w:val="center"/>
            </w:pPr>
            <w:r>
              <w:rPr>
                <w:rFonts w:ascii="Calibri" w:eastAsia="Calibri" w:hAnsi="Calibri" w:cs="Calibri"/>
                <w:b/>
                <w:bCs/>
              </w:rPr>
              <w:t>Questions posées par l’enseignant</w:t>
            </w:r>
          </w:p>
        </w:tc>
      </w:tr>
      <w:tr w:rsidR="003F744E">
        <w:trPr>
          <w:trHeight w:val="12050"/>
        </w:trPr>
        <w:tc>
          <w:tcPr>
            <w:tcW w:w="9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pPr>
              <w:tabs>
                <w:tab w:val="left" w:pos="560"/>
                <w:tab w:val="left" w:pos="1120"/>
              </w:tabs>
              <w:jc w:val="both"/>
              <w:rPr>
                <w:rFonts w:ascii="Calibri" w:eastAsia="Calibri" w:hAnsi="Calibri" w:cs="Calibri"/>
                <w:b/>
                <w:bCs/>
                <w:u w:val="single"/>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-Quelle est l’unité dont la définition a le plus changé en 2019 ?</w:t>
            </w:r>
          </w:p>
          <w:p w:rsidR="003F744E" w:rsidRDefault="000563CA">
            <w:pPr>
              <w:tabs>
                <w:tab w:val="left" w:pos="560"/>
                <w:tab w:val="left" w:pos="1120"/>
              </w:tabs>
              <w:jc w:val="both"/>
              <w:rPr>
                <w:rFonts w:ascii="Calibri" w:eastAsia="Calibri" w:hAnsi="Calibri" w:cs="Calibri"/>
              </w:rPr>
            </w:pPr>
            <w:r>
              <w:rPr>
                <w:rFonts w:ascii="Calibri" w:eastAsia="Calibri" w:hAnsi="Calibri" w:cs="Calibri"/>
              </w:rPr>
              <w:t>-&gt; le kg</w:t>
            </w:r>
          </w:p>
          <w:p w:rsidR="00B1558B" w:rsidRDefault="00B1558B">
            <w:pPr>
              <w:tabs>
                <w:tab w:val="left" w:pos="560"/>
                <w:tab w:val="left" w:pos="1120"/>
              </w:tabs>
              <w:jc w:val="both"/>
              <w:rPr>
                <w:rFonts w:ascii="Calibri" w:eastAsia="Calibri" w:hAnsi="Calibri" w:cs="Calibri"/>
              </w:rPr>
            </w:pPr>
          </w:p>
          <w:p w:rsidR="003F744E" w:rsidRPr="00B1558B" w:rsidRDefault="00B1558B" w:rsidP="00B1558B">
            <w:pPr>
              <w:pStyle w:val="ListParagraph"/>
              <w:numPr>
                <w:ilvl w:val="0"/>
                <w:numId w:val="3"/>
              </w:numPr>
              <w:tabs>
                <w:tab w:val="left" w:pos="560"/>
                <w:tab w:val="left" w:pos="1120"/>
              </w:tabs>
              <w:jc w:val="both"/>
              <w:rPr>
                <w:rFonts w:ascii="Helvetica" w:hAnsi="Helvetica"/>
                <w:sz w:val="21"/>
                <w:szCs w:val="21"/>
              </w:rPr>
            </w:pPr>
            <w:r w:rsidRPr="00B1558B">
              <w:rPr>
                <w:rFonts w:ascii="Helvetica" w:hAnsi="Helvetica"/>
                <w:sz w:val="21"/>
                <w:szCs w:val="21"/>
              </w:rPr>
              <w:t>Combien de constantes fondamentales ont-elles été fixées ?</w:t>
            </w:r>
          </w:p>
          <w:p w:rsidR="00B1558B" w:rsidRDefault="00B1558B">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-Y a-t-il un nombre fini de constantes fondamentales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 xml:space="preserve">-Que se passerait-il si les constantes fondamentales changeaient au </w:t>
            </w:r>
            <w:r w:rsidR="00B1558B">
              <w:rPr>
                <w:rFonts w:ascii="Calibri" w:eastAsia="Calibri" w:hAnsi="Calibri" w:cs="Calibri"/>
              </w:rPr>
              <w:t>cours</w:t>
            </w:r>
            <w:r>
              <w:rPr>
                <w:rFonts w:ascii="Calibri" w:eastAsia="Calibri" w:hAnsi="Calibri" w:cs="Calibri"/>
              </w:rPr>
              <w:t xml:space="preserve"> du temps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-Quels sont les risques, difficultés, inconvénients de l’analyse dimensionnelle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-Exercice : établir la période du pendule par analyse dimensionnelle ?</w:t>
            </w:r>
          </w:p>
          <w:p w:rsidR="003F744E" w:rsidRDefault="000563CA">
            <w:pPr>
              <w:tabs>
                <w:tab w:val="left" w:pos="560"/>
                <w:tab w:val="left" w:pos="1120"/>
              </w:tabs>
              <w:jc w:val="both"/>
              <w:rPr>
                <w:rFonts w:ascii="Calibri" w:eastAsia="Calibri" w:hAnsi="Calibri" w:cs="Calibri"/>
              </w:rPr>
            </w:pPr>
            <w:r>
              <w:rPr>
                <w:rFonts w:ascii="Calibri" w:eastAsia="Calibri" w:hAnsi="Calibri" w:cs="Calibri"/>
              </w:rPr>
              <w:t>-&gt; cela permet déjà de se rendre compte que la masse n’intervient pas</w:t>
            </w:r>
          </w:p>
          <w:p w:rsidR="003F744E" w:rsidRDefault="000563CA">
            <w:pPr>
              <w:tabs>
                <w:tab w:val="left" w:pos="560"/>
                <w:tab w:val="left" w:pos="1120"/>
              </w:tabs>
              <w:jc w:val="both"/>
              <w:rPr>
                <w:rFonts w:ascii="Calibri" w:eastAsia="Calibri" w:hAnsi="Calibri" w:cs="Calibri"/>
              </w:rPr>
            </w:pPr>
            <w:r>
              <w:rPr>
                <w:rFonts w:ascii="Calibri" w:eastAsia="Calibri" w:hAnsi="Calibri" w:cs="Calibri"/>
              </w:rPr>
              <w:t>On obtient quoi si l’on tient compte de la masse volumique de l’air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-Quel était le lien entre les deux premières parties et la troisième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-Exemples de nombres sans dimension en mécanique des fluides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-Pourquoi les mesures de temps sont-elles les plus précises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-Que dire des unités pour les angles ?</w:t>
            </w:r>
          </w:p>
          <w:p w:rsidR="003F744E" w:rsidRDefault="003F744E">
            <w:pPr>
              <w:tabs>
                <w:tab w:val="left" w:pos="560"/>
                <w:tab w:val="left" w:pos="1120"/>
              </w:tabs>
              <w:jc w:val="both"/>
              <w:rPr>
                <w:rFonts w:ascii="Calibri" w:eastAsia="Calibri" w:hAnsi="Calibri" w:cs="Calibri"/>
              </w:rPr>
            </w:pPr>
          </w:p>
          <w:p w:rsidR="003F744E" w:rsidRDefault="000563CA">
            <w:pPr>
              <w:tabs>
                <w:tab w:val="left" w:pos="560"/>
                <w:tab w:val="left" w:pos="1120"/>
              </w:tabs>
              <w:jc w:val="both"/>
              <w:rPr>
                <w:rFonts w:ascii="Calibri" w:eastAsia="Calibri" w:hAnsi="Calibri" w:cs="Calibri"/>
              </w:rPr>
            </w:pPr>
            <w:r>
              <w:rPr>
                <w:rFonts w:ascii="Calibri" w:eastAsia="Calibri" w:hAnsi="Calibri" w:cs="Calibri"/>
              </w:rPr>
              <w:t>-Que dire des choix d’unités naturelles par rapport à l’analyse dimensionnelle ?</w:t>
            </w: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rPr>
                <w:rFonts w:ascii="Calibri" w:eastAsia="Calibri" w:hAnsi="Calibri" w:cs="Calibri"/>
                <w:u w:val="single"/>
              </w:rPr>
            </w:pPr>
          </w:p>
          <w:p w:rsidR="003F744E" w:rsidRDefault="003F744E">
            <w:pPr>
              <w:tabs>
                <w:tab w:val="left" w:pos="560"/>
                <w:tab w:val="left" w:pos="1120"/>
              </w:tabs>
              <w:jc w:val="both"/>
            </w:pPr>
          </w:p>
        </w:tc>
      </w:tr>
      <w:tr w:rsidR="003F744E">
        <w:trPr>
          <w:trHeight w:val="290"/>
        </w:trPr>
        <w:tc>
          <w:tcPr>
            <w:tcW w:w="9782" w:type="dxa"/>
            <w:tcBorders>
              <w:top w:val="single" w:sz="4" w:space="0" w:color="000000"/>
              <w:left w:val="single" w:sz="4" w:space="0" w:color="000000"/>
              <w:bottom w:val="single" w:sz="4" w:space="0" w:color="000000"/>
              <w:right w:val="single" w:sz="4" w:space="0" w:color="000000"/>
            </w:tcBorders>
            <w:shd w:val="clear" w:color="auto" w:fill="CCCCCC"/>
            <w:tcMar>
              <w:top w:w="80" w:type="dxa"/>
              <w:left w:w="80" w:type="dxa"/>
              <w:bottom w:w="80" w:type="dxa"/>
              <w:right w:w="80" w:type="dxa"/>
            </w:tcMar>
          </w:tcPr>
          <w:p w:rsidR="003F744E" w:rsidRDefault="000563CA">
            <w:pPr>
              <w:tabs>
                <w:tab w:val="left" w:pos="560"/>
                <w:tab w:val="left" w:pos="1120"/>
              </w:tabs>
              <w:spacing w:before="120" w:after="120"/>
              <w:jc w:val="center"/>
            </w:pPr>
            <w:r>
              <w:rPr>
                <w:rFonts w:ascii="Calibri" w:eastAsia="Calibri" w:hAnsi="Calibri" w:cs="Calibri"/>
                <w:b/>
                <w:bCs/>
              </w:rPr>
              <w:t>Commentaires donnés par l’enseignant</w:t>
            </w:r>
          </w:p>
        </w:tc>
      </w:tr>
      <w:tr w:rsidR="003F744E">
        <w:trPr>
          <w:trHeight w:val="7575"/>
        </w:trPr>
        <w:tc>
          <w:tcPr>
            <w:tcW w:w="9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3F744E">
            <w:pPr>
              <w:tabs>
                <w:tab w:val="left" w:pos="560"/>
                <w:tab w:val="left" w:pos="1120"/>
              </w:tabs>
              <w:jc w:val="both"/>
            </w:pPr>
          </w:p>
        </w:tc>
      </w:tr>
      <w:tr w:rsidR="003F744E">
        <w:trPr>
          <w:trHeight w:val="290"/>
        </w:trPr>
        <w:tc>
          <w:tcPr>
            <w:tcW w:w="9782" w:type="dxa"/>
            <w:tcBorders>
              <w:top w:val="single" w:sz="4" w:space="0" w:color="000000"/>
              <w:left w:val="single" w:sz="4" w:space="0" w:color="000000"/>
              <w:bottom w:val="single" w:sz="4" w:space="0" w:color="000000"/>
              <w:right w:val="single" w:sz="4" w:space="0" w:color="000000"/>
            </w:tcBorders>
            <w:shd w:val="clear" w:color="auto" w:fill="FFBF00"/>
            <w:tcMar>
              <w:top w:w="80" w:type="dxa"/>
              <w:left w:w="80" w:type="dxa"/>
              <w:bottom w:w="80" w:type="dxa"/>
              <w:right w:w="80" w:type="dxa"/>
            </w:tcMar>
          </w:tcPr>
          <w:p w:rsidR="003F744E" w:rsidRDefault="000563CA">
            <w:pPr>
              <w:tabs>
                <w:tab w:val="left" w:pos="560"/>
                <w:tab w:val="left" w:pos="1120"/>
              </w:tabs>
              <w:spacing w:before="120" w:after="120"/>
              <w:jc w:val="center"/>
            </w:pPr>
            <w:r>
              <w:rPr>
                <w:rFonts w:ascii="Calibri" w:eastAsia="Calibri" w:hAnsi="Calibri" w:cs="Calibri"/>
                <w:b/>
                <w:bCs/>
              </w:rPr>
              <w:t>Partie réservée au correcteur</w:t>
            </w:r>
          </w:p>
        </w:tc>
      </w:tr>
      <w:tr w:rsidR="003F744E">
        <w:trPr>
          <w:trHeight w:val="13630"/>
        </w:trPr>
        <w:tc>
          <w:tcPr>
            <w:tcW w:w="9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F744E" w:rsidRDefault="000563CA">
            <w:pPr>
              <w:tabs>
                <w:tab w:val="left" w:pos="560"/>
                <w:tab w:val="left" w:pos="1120"/>
              </w:tabs>
              <w:jc w:val="both"/>
            </w:pPr>
            <w:r>
              <w:rPr>
                <w:rFonts w:ascii="Calibri" w:eastAsia="Calibri" w:hAnsi="Calibri" w:cs="Calibri"/>
                <w:b/>
                <w:bCs/>
                <w:u w:val="single"/>
              </w:rPr>
              <w:lastRenderedPageBreak/>
              <w:t>Avis général sur la leçon (plan, contenu, etc.)</w:t>
            </w:r>
          </w:p>
          <w:p w:rsidR="003F744E" w:rsidRDefault="003F744E">
            <w:pPr>
              <w:tabs>
                <w:tab w:val="left" w:pos="560"/>
                <w:tab w:val="left" w:pos="1120"/>
              </w:tabs>
              <w:jc w:val="both"/>
              <w:rPr>
                <w:rFonts w:ascii="Calibri" w:eastAsia="Calibri" w:hAnsi="Calibri" w:cs="Calibri"/>
                <w:b/>
                <w:bCs/>
                <w:u w:val="single"/>
              </w:rPr>
            </w:pPr>
          </w:p>
          <w:p w:rsidR="003F744E" w:rsidRPr="00F63457" w:rsidRDefault="00F63457">
            <w:pPr>
              <w:tabs>
                <w:tab w:val="left" w:pos="560"/>
                <w:tab w:val="left" w:pos="1120"/>
              </w:tabs>
              <w:jc w:val="both"/>
              <w:rPr>
                <w:rFonts w:ascii="Calibri" w:eastAsia="Calibri" w:hAnsi="Calibri" w:cs="Calibri"/>
              </w:rPr>
            </w:pPr>
            <w:r w:rsidRPr="00F63457">
              <w:rPr>
                <w:rFonts w:ascii="Calibri" w:eastAsia="Calibri" w:hAnsi="Calibri" w:cs="Calibri"/>
              </w:rPr>
              <w:t>Une bonne leçon, mais ne pas considérer les parties comme indépendantes. Essayer de plus les lier. Insister sur la notion d’homogénéité.</w:t>
            </w:r>
          </w:p>
          <w:p w:rsidR="003F744E" w:rsidRDefault="003F744E">
            <w:pPr>
              <w:tabs>
                <w:tab w:val="left" w:pos="560"/>
                <w:tab w:val="left" w:pos="1120"/>
              </w:tabs>
              <w:jc w:val="both"/>
              <w:rPr>
                <w:rFonts w:ascii="Calibri" w:eastAsia="Calibri" w:hAnsi="Calibri" w:cs="Calibri"/>
                <w:b/>
                <w:bCs/>
                <w:u w:val="single"/>
              </w:rPr>
            </w:pPr>
          </w:p>
          <w:p w:rsidR="003F744E" w:rsidRDefault="000563CA">
            <w:pPr>
              <w:tabs>
                <w:tab w:val="left" w:pos="560"/>
                <w:tab w:val="left" w:pos="1120"/>
              </w:tabs>
              <w:jc w:val="both"/>
            </w:pPr>
            <w:r>
              <w:rPr>
                <w:rFonts w:ascii="Calibri" w:eastAsia="Calibri" w:hAnsi="Calibri" w:cs="Calibri"/>
                <w:b/>
                <w:bCs/>
                <w:u w:val="single"/>
              </w:rPr>
              <w:t>Notions fondamentales à aborder, secondaires, délicates</w:t>
            </w:r>
          </w:p>
          <w:p w:rsidR="003F744E" w:rsidRDefault="003F744E">
            <w:pPr>
              <w:tabs>
                <w:tab w:val="left" w:pos="560"/>
                <w:tab w:val="left" w:pos="1120"/>
              </w:tabs>
              <w:jc w:val="both"/>
              <w:rPr>
                <w:rFonts w:ascii="Calibri" w:eastAsia="Calibri" w:hAnsi="Calibri" w:cs="Calibri"/>
                <w:b/>
                <w:bCs/>
                <w:u w:val="single"/>
              </w:rPr>
            </w:pPr>
          </w:p>
          <w:p w:rsidR="00F63457" w:rsidRDefault="00F63457" w:rsidP="00F63457">
            <w:pPr>
              <w:pBdr>
                <w:top w:val="none" w:sz="0" w:space="0" w:color="auto"/>
                <w:left w:val="none" w:sz="0" w:space="0" w:color="auto"/>
                <w:bottom w:val="none" w:sz="0" w:space="0" w:color="auto"/>
                <w:right w:val="none" w:sz="0" w:space="0" w:color="auto"/>
                <w:between w:val="none" w:sz="0" w:space="0" w:color="auto"/>
                <w:bar w:val="none" w:sz="0" w:color="auto"/>
              </w:pBdr>
              <w:suppressAutoHyphens w:val="0"/>
            </w:pPr>
            <w:r>
              <w:t>Insister plus sur l’homogénéité nécessaire des équations de la physique, ce qui est la base de l’analyse dimensionnelle et qui permet d’exprimer des nombres sans dimensions important dans le problème. Prendre par exemple l’exemple des nombres sans dimension en mécanique des fluides (Reynolds, Froude, Bond, etc…).</w:t>
            </w:r>
          </w:p>
          <w:p w:rsidR="00F63457" w:rsidRDefault="00F63457" w:rsidP="00F63457"/>
          <w:p w:rsidR="00F63457" w:rsidRDefault="00F63457" w:rsidP="00F63457">
            <w:r>
              <w:t xml:space="preserve">Pour garder un peu de cohérence avec la dernière partie (sur la conservation de l’énergie), faire plutôt l’analyse dimensionnelle sur le pendule pesant. </w:t>
            </w:r>
          </w:p>
          <w:p w:rsidR="00F63457" w:rsidRDefault="00F63457" w:rsidP="00F63457"/>
          <w:p w:rsidR="00F63457" w:rsidRDefault="00F63457" w:rsidP="00F63457">
            <w:r>
              <w:t>Insister sur les dangers de l’analyse dimensionnelle. Ce n’est pas la réponse à tout, car il faut faire la bonne physique dans le choix des variables !</w:t>
            </w:r>
          </w:p>
          <w:p w:rsidR="00F63457" w:rsidRDefault="00F63457" w:rsidP="00F63457"/>
          <w:p w:rsidR="00F63457" w:rsidRDefault="00F63457" w:rsidP="00F63457">
            <w:r>
              <w:t>Il vous restait un peu de temps. Toujours préparer un petit en-cas pour bien occuper le temps restant, ou a minima résumer en détail ce que l’on a vu pendant la leçon.</w:t>
            </w:r>
          </w:p>
          <w:p w:rsidR="00F63457" w:rsidRDefault="00F63457" w:rsidP="00F63457"/>
          <w:p w:rsidR="00F63457" w:rsidRDefault="00F63457" w:rsidP="00F63457">
            <w:r>
              <w:t>Si vous racontez une histoire, une analogie, (votre histoire des 10 boites) bien faire une synthèse claire à la fin pour que votre message ne soit pas allusif et mal compris.</w:t>
            </w:r>
          </w:p>
          <w:p w:rsidR="00F63457" w:rsidRDefault="00F63457" w:rsidP="00F63457"/>
          <w:p w:rsidR="00F63457" w:rsidRDefault="00F63457" w:rsidP="00F63457"/>
          <w:p w:rsidR="003F744E" w:rsidRPr="003D6899" w:rsidRDefault="00F63457" w:rsidP="003D6899">
            <w:pPr>
              <w:pBdr>
                <w:top w:val="none" w:sz="0" w:space="0" w:color="auto"/>
                <w:left w:val="none" w:sz="0" w:space="0" w:color="auto"/>
                <w:bottom w:val="none" w:sz="0" w:space="0" w:color="auto"/>
                <w:right w:val="none" w:sz="0" w:space="0" w:color="auto"/>
                <w:between w:val="none" w:sz="0" w:space="0" w:color="auto"/>
                <w:bar w:val="none" w:sz="0" w:color="auto"/>
              </w:pBdr>
              <w:suppressAutoHyphens w:val="0"/>
            </w:pPr>
            <w:r>
              <w:t>Nouveau système SI : On est passé d’une constance fixée, c, à 5 avec en plus N</w:t>
            </w:r>
            <w:r w:rsidRPr="00F63457">
              <w:rPr>
                <w:vertAlign w:val="subscript"/>
              </w:rPr>
              <w:t>A</w:t>
            </w:r>
            <w:r>
              <w:t>, k</w:t>
            </w:r>
            <w:r w:rsidRPr="00F63457">
              <w:rPr>
                <w:vertAlign w:val="subscript"/>
              </w:rPr>
              <w:t>B</w:t>
            </w:r>
            <w:r>
              <w:t>, e, et h, avec par conséquent des changements de définition pour la mole, le kelvin, l’ampère et le kg.</w:t>
            </w:r>
          </w:p>
          <w:p w:rsidR="003F744E" w:rsidRDefault="003F744E">
            <w:pPr>
              <w:tabs>
                <w:tab w:val="left" w:pos="560"/>
                <w:tab w:val="left" w:pos="1120"/>
              </w:tabs>
              <w:jc w:val="both"/>
              <w:rPr>
                <w:rFonts w:ascii="Calibri" w:eastAsia="Calibri" w:hAnsi="Calibri" w:cs="Calibri"/>
                <w:b/>
                <w:bCs/>
                <w:u w:val="single"/>
              </w:rPr>
            </w:pPr>
          </w:p>
          <w:p w:rsidR="003F744E" w:rsidRDefault="000563CA">
            <w:pPr>
              <w:tabs>
                <w:tab w:val="left" w:pos="560"/>
                <w:tab w:val="left" w:pos="1120"/>
              </w:tabs>
              <w:jc w:val="both"/>
            </w:pPr>
            <w:r>
              <w:rPr>
                <w:rFonts w:ascii="Calibri" w:eastAsia="Calibri" w:hAnsi="Calibri" w:cs="Calibri"/>
                <w:b/>
                <w:bCs/>
                <w:u w:val="single"/>
              </w:rPr>
              <w:t>Expériences possibles (en particulier pour l’agrégation docteur)</w:t>
            </w:r>
          </w:p>
          <w:p w:rsidR="003F744E" w:rsidRDefault="003F744E">
            <w:pPr>
              <w:tabs>
                <w:tab w:val="left" w:pos="560"/>
                <w:tab w:val="left" w:pos="1120"/>
              </w:tabs>
              <w:jc w:val="both"/>
              <w:rPr>
                <w:rFonts w:ascii="Calibri" w:eastAsia="Calibri" w:hAnsi="Calibri" w:cs="Calibri"/>
                <w:b/>
                <w:bCs/>
                <w:u w:val="single"/>
              </w:rPr>
            </w:pPr>
          </w:p>
          <w:p w:rsidR="003F744E" w:rsidRDefault="003F744E">
            <w:pPr>
              <w:tabs>
                <w:tab w:val="left" w:pos="560"/>
                <w:tab w:val="left" w:pos="1120"/>
              </w:tabs>
              <w:jc w:val="both"/>
              <w:rPr>
                <w:rFonts w:ascii="Calibri" w:eastAsia="Calibri" w:hAnsi="Calibri" w:cs="Calibri"/>
                <w:b/>
                <w:bCs/>
                <w:u w:val="single"/>
              </w:rPr>
            </w:pPr>
          </w:p>
          <w:p w:rsidR="00B1558B" w:rsidRDefault="00B1558B" w:rsidP="00B1558B">
            <w:pPr>
              <w:suppressAutoHyphens w:val="0"/>
              <w:rPr>
                <w:rFonts w:cs="Times New Roman"/>
                <w:color w:val="auto"/>
              </w:rPr>
            </w:pPr>
            <w:r w:rsidRPr="00B1558B">
              <w:rPr>
                <w:rFonts w:ascii="Calibri" w:eastAsia="Calibri" w:hAnsi="Calibri" w:cs="Calibri"/>
              </w:rPr>
              <w:t>Mesure de la période du pendule pesant ?</w:t>
            </w:r>
            <w:r>
              <w:rPr>
                <w:rFonts w:ascii="Calibri" w:eastAsia="Calibri" w:hAnsi="Calibri" w:cs="Calibri"/>
              </w:rPr>
              <w:t xml:space="preserve"> Voir la belle vidéo de Walter Lewin </w:t>
            </w:r>
            <w:hyperlink r:id="rId21" w:history="1">
              <w:r>
                <w:rPr>
                  <w:rStyle w:val="Hyperlink"/>
                  <w:rFonts w:ascii="Helvetica" w:hAnsi="Helvetica"/>
                  <w:sz w:val="21"/>
                  <w:szCs w:val="21"/>
                </w:rPr>
                <w:t>https://youtu.be/sJG-rXBbmCc</w:t>
              </w:r>
            </w:hyperlink>
          </w:p>
          <w:p w:rsidR="003F744E" w:rsidRPr="00B1558B" w:rsidRDefault="003F744E" w:rsidP="00B1558B">
            <w:pPr>
              <w:tabs>
                <w:tab w:val="left" w:pos="560"/>
                <w:tab w:val="left" w:pos="1120"/>
              </w:tabs>
              <w:jc w:val="both"/>
              <w:rPr>
                <w:rFonts w:ascii="Calibri" w:eastAsia="Calibri" w:hAnsi="Calibri" w:cs="Calibri"/>
              </w:rPr>
            </w:pPr>
          </w:p>
          <w:p w:rsidR="003F744E" w:rsidRDefault="003F744E">
            <w:pPr>
              <w:tabs>
                <w:tab w:val="left" w:pos="560"/>
                <w:tab w:val="left" w:pos="1120"/>
              </w:tabs>
              <w:jc w:val="both"/>
              <w:rPr>
                <w:rFonts w:ascii="Calibri" w:eastAsia="Calibri" w:hAnsi="Calibri" w:cs="Calibri"/>
                <w:b/>
                <w:bCs/>
                <w:u w:val="single"/>
              </w:rPr>
            </w:pPr>
          </w:p>
          <w:p w:rsidR="003F744E" w:rsidRDefault="000563CA">
            <w:pPr>
              <w:tabs>
                <w:tab w:val="left" w:pos="560"/>
                <w:tab w:val="left" w:pos="1120"/>
              </w:tabs>
              <w:jc w:val="both"/>
              <w:rPr>
                <w:rFonts w:ascii="Calibri" w:eastAsia="Calibri" w:hAnsi="Calibri" w:cs="Calibri"/>
                <w:b/>
                <w:bCs/>
                <w:u w:val="single"/>
              </w:rPr>
            </w:pPr>
            <w:r>
              <w:rPr>
                <w:rFonts w:ascii="Calibri" w:eastAsia="Calibri" w:hAnsi="Calibri" w:cs="Calibri"/>
                <w:b/>
                <w:bCs/>
                <w:u w:val="single"/>
              </w:rPr>
              <w:t>Bibliographie conseillée</w:t>
            </w:r>
          </w:p>
          <w:p w:rsidR="00F63457" w:rsidRDefault="00F63457">
            <w:pPr>
              <w:tabs>
                <w:tab w:val="left" w:pos="560"/>
                <w:tab w:val="left" w:pos="1120"/>
              </w:tabs>
              <w:jc w:val="both"/>
              <w:rPr>
                <w:rFonts w:ascii="Calibri" w:eastAsia="Calibri" w:hAnsi="Calibri" w:cs="Calibri"/>
                <w:b/>
                <w:bCs/>
                <w:u w:val="single"/>
              </w:rPr>
            </w:pPr>
          </w:p>
          <w:p w:rsidR="00F63457" w:rsidRDefault="00F63457" w:rsidP="00F63457">
            <w:r>
              <w:t xml:space="preserve">Quelques articles dans le BUP ces dernières années ou dans Reflets de la physique par exemple : </w:t>
            </w:r>
            <w:hyperlink r:id="rId22" w:history="1">
              <w:r w:rsidRPr="00286757">
                <w:rPr>
                  <w:rStyle w:val="Hyperlink"/>
                </w:rPr>
                <w:t>https://www.refletsdelaphysique.fr/articles/refdp/pdf/2019/02/refdp201962p11.pdf</w:t>
              </w:r>
            </w:hyperlink>
          </w:p>
          <w:p w:rsidR="00F63457" w:rsidRDefault="00F63457" w:rsidP="00F63457"/>
          <w:p w:rsidR="00F63457" w:rsidRDefault="00F63457">
            <w:pPr>
              <w:tabs>
                <w:tab w:val="left" w:pos="560"/>
                <w:tab w:val="left" w:pos="1120"/>
              </w:tabs>
              <w:jc w:val="both"/>
              <w:rPr>
                <w:rFonts w:ascii="Calibri" w:eastAsia="Calibri" w:hAnsi="Calibri" w:cs="Calibri"/>
                <w:b/>
                <w:bCs/>
                <w:u w:val="single"/>
              </w:rPr>
            </w:pPr>
          </w:p>
          <w:p w:rsidR="00B1558B" w:rsidRDefault="00B1558B" w:rsidP="00B1558B">
            <w:r>
              <w:t xml:space="preserve">2 livres : </w:t>
            </w:r>
          </w:p>
          <w:p w:rsidR="00B1558B" w:rsidRPr="00A31A87" w:rsidRDefault="00B1558B" w:rsidP="00B1558B">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uppressAutoHyphens w:val="0"/>
              <w:rPr>
                <w:rFonts w:ascii="Bembo" w:eastAsia="Times New Roman" w:hAnsi="Bembo" w:cs="Times New Roman"/>
                <w:sz w:val="20"/>
                <w:szCs w:val="20"/>
              </w:rPr>
            </w:pPr>
            <w:r w:rsidRPr="00A31A87">
              <w:rPr>
                <w:rFonts w:ascii="Bembo" w:eastAsia="Times New Roman" w:hAnsi="Bembo" w:cs="Times New Roman"/>
                <w:sz w:val="20"/>
                <w:szCs w:val="20"/>
              </w:rPr>
              <w:t xml:space="preserve">J.-P. Uzan et R. Lehoucq, Les constantes fondamentales, Belin, 2005. </w:t>
            </w:r>
          </w:p>
          <w:p w:rsidR="00B1558B" w:rsidRDefault="00B1558B" w:rsidP="00B1558B">
            <w:pPr>
              <w:pStyle w:val="ListParagraph"/>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uppressAutoHyphens w:val="0"/>
            </w:pPr>
            <w:r>
              <w:t>Les constantes universelles, Gilles Cohen-Tannoudji, Paru en janvier 1998</w:t>
            </w:r>
          </w:p>
        </w:tc>
      </w:tr>
    </w:tbl>
    <w:p w:rsidR="003F744E" w:rsidRDefault="003F744E">
      <w:pPr>
        <w:widowControl w:val="0"/>
        <w:tabs>
          <w:tab w:val="left" w:pos="560"/>
          <w:tab w:val="left" w:pos="1120"/>
        </w:tabs>
        <w:jc w:val="both"/>
      </w:pPr>
    </w:p>
    <w:sectPr w:rsidR="003F744E">
      <w:headerReference w:type="even" r:id="rId23"/>
      <w:headerReference w:type="default" r:id="rId24"/>
      <w:footerReference w:type="even" r:id="rId25"/>
      <w:footerReference w:type="default" r:id="rId26"/>
      <w:headerReference w:type="first" r:id="rId27"/>
      <w:footerReference w:type="first" r:id="rId28"/>
      <w:pgSz w:w="11880" w:h="17040"/>
      <w:pgMar w:top="1134" w:right="1134" w:bottom="851" w:left="1134" w:header="1077"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7149" w:rsidRDefault="00E67149">
      <w:r>
        <w:separator/>
      </w:r>
    </w:p>
  </w:endnote>
  <w:endnote w:type="continuationSeparator" w:id="0">
    <w:p w:rsidR="00E67149" w:rsidRDefault="00E67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20B05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altName w:val="Corbel"/>
    <w:charset w:val="00"/>
    <w:family w:val="auto"/>
    <w:pitch w:val="variable"/>
    <w:sig w:usb0="00000003"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Bembo">
    <w:altName w:val="Goudy Old Style"/>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BA2" w:rsidRDefault="004E0B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744E" w:rsidRDefault="003F744E">
    <w:pPr>
      <w:pStyle w:val="Head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BA2" w:rsidRDefault="004E0B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7149" w:rsidRDefault="00E67149">
      <w:r>
        <w:separator/>
      </w:r>
    </w:p>
  </w:footnote>
  <w:footnote w:type="continuationSeparator" w:id="0">
    <w:p w:rsidR="00E67149" w:rsidRDefault="00E671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BA2" w:rsidRDefault="004E0BA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744E" w:rsidRDefault="000563CA">
    <w:pPr>
      <w:tabs>
        <w:tab w:val="right" w:pos="9592"/>
      </w:tabs>
      <w:jc w:val="both"/>
    </w:pPr>
    <w:r>
      <w:rPr>
        <w:rFonts w:ascii="Calibri" w:eastAsia="Calibri" w:hAnsi="Calibri" w:cs="Calibri"/>
        <w:b/>
        <w:bCs/>
        <w:sz w:val="18"/>
        <w:szCs w:val="18"/>
      </w:rPr>
      <w:t>Centre de Montrouge</w:t>
    </w:r>
    <w:r>
      <w:rPr>
        <w:rFonts w:ascii="Calibri" w:eastAsia="Calibri" w:hAnsi="Calibri" w:cs="Calibri"/>
        <w:b/>
        <w:bCs/>
        <w:sz w:val="18"/>
        <w:szCs w:val="18"/>
      </w:rPr>
      <w:tab/>
      <w:t>Compte-rendu de leçon de physique</w:t>
    </w:r>
  </w:p>
  <w:p w:rsidR="003F744E" w:rsidRDefault="000563CA">
    <w:pPr>
      <w:pBdr>
        <w:bottom w:val="single" w:sz="6" w:space="0" w:color="000000"/>
      </w:pBdr>
      <w:tabs>
        <w:tab w:val="right" w:pos="9592"/>
      </w:tabs>
      <w:jc w:val="both"/>
    </w:pPr>
    <w:r>
      <w:rPr>
        <w:rFonts w:ascii="Calibri" w:eastAsia="Calibri" w:hAnsi="Calibri" w:cs="Calibri"/>
        <w:sz w:val="18"/>
        <w:szCs w:val="18"/>
      </w:rPr>
      <w:t>Préparation à l'agrégation de physique-chimie option physique</w:t>
    </w:r>
    <w:r>
      <w:rPr>
        <w:rFonts w:ascii="Calibri" w:eastAsia="Calibri" w:hAnsi="Calibri" w:cs="Calibri"/>
        <w:sz w:val="18"/>
        <w:szCs w:val="18"/>
      </w:rPr>
      <w:tab/>
      <w:t>2019-2020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BA2" w:rsidRDefault="004E0B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4283A"/>
    <w:multiLevelType w:val="hybridMultilevel"/>
    <w:tmpl w:val="BE02FEB8"/>
    <w:lvl w:ilvl="0" w:tplc="427284B6">
      <w:numFmt w:val="bullet"/>
      <w:lvlText w:val="-"/>
      <w:lvlJc w:val="left"/>
      <w:pPr>
        <w:ind w:left="720" w:hanging="360"/>
      </w:pPr>
      <w:rPr>
        <w:rFonts w:ascii="Helvetica" w:eastAsia="Arial Unicode MS" w:hAnsi="Helvetica" w:cs="Arial Unicode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86B73EB"/>
    <w:multiLevelType w:val="hybridMultilevel"/>
    <w:tmpl w:val="4BF8D3C2"/>
    <w:lvl w:ilvl="0" w:tplc="00AAEA5C">
      <w:start w:val="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F1636FC"/>
    <w:multiLevelType w:val="hybridMultilevel"/>
    <w:tmpl w:val="52969D50"/>
    <w:lvl w:ilvl="0" w:tplc="A522AD06">
      <w:start w:val="1"/>
      <w:numFmt w:val="upperRoman"/>
      <w:lvlText w:val="%1."/>
      <w:lvlJc w:val="left"/>
      <w:pPr>
        <w:tabs>
          <w:tab w:val="left" w:pos="560"/>
          <w:tab w:val="left" w:pos="112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32A65EF0">
      <w:start w:val="1"/>
      <w:numFmt w:val="upperRoman"/>
      <w:lvlText w:val="%2."/>
      <w:lvlJc w:val="left"/>
      <w:pPr>
        <w:tabs>
          <w:tab w:val="left" w:pos="560"/>
          <w:tab w:val="left" w:pos="1120"/>
        </w:tabs>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A844E2C2">
      <w:start w:val="1"/>
      <w:numFmt w:val="upperRoman"/>
      <w:lvlText w:val="%3."/>
      <w:lvlJc w:val="left"/>
      <w:pPr>
        <w:tabs>
          <w:tab w:val="left" w:pos="560"/>
          <w:tab w:val="left" w:pos="112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ADA078A0">
      <w:start w:val="1"/>
      <w:numFmt w:val="upperRoman"/>
      <w:lvlText w:val="%4."/>
      <w:lvlJc w:val="left"/>
      <w:pPr>
        <w:tabs>
          <w:tab w:val="left" w:pos="560"/>
          <w:tab w:val="left" w:pos="112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F404CC94">
      <w:start w:val="1"/>
      <w:numFmt w:val="upperRoman"/>
      <w:lvlText w:val="%5."/>
      <w:lvlJc w:val="left"/>
      <w:pPr>
        <w:tabs>
          <w:tab w:val="left" w:pos="560"/>
          <w:tab w:val="left" w:pos="1120"/>
        </w:tabs>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tplc="F558DA6E">
      <w:start w:val="1"/>
      <w:numFmt w:val="upperRoman"/>
      <w:lvlText w:val="%6."/>
      <w:lvlJc w:val="left"/>
      <w:pPr>
        <w:tabs>
          <w:tab w:val="left" w:pos="560"/>
          <w:tab w:val="left" w:pos="1120"/>
        </w:tabs>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tplc="2EF49066">
      <w:start w:val="1"/>
      <w:numFmt w:val="upperRoman"/>
      <w:lvlText w:val="%7."/>
      <w:lvlJc w:val="left"/>
      <w:pPr>
        <w:tabs>
          <w:tab w:val="left" w:pos="560"/>
          <w:tab w:val="left" w:pos="1120"/>
        </w:tabs>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315623B8">
      <w:start w:val="1"/>
      <w:numFmt w:val="upperRoman"/>
      <w:lvlText w:val="%8."/>
      <w:lvlJc w:val="left"/>
      <w:pPr>
        <w:tabs>
          <w:tab w:val="left" w:pos="560"/>
          <w:tab w:val="left" w:pos="1120"/>
        </w:tabs>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tplc="94F6484E">
      <w:start w:val="1"/>
      <w:numFmt w:val="upperRoman"/>
      <w:lvlText w:val="%9."/>
      <w:lvlJc w:val="left"/>
      <w:pPr>
        <w:tabs>
          <w:tab w:val="left" w:pos="560"/>
          <w:tab w:val="left" w:pos="1120"/>
        </w:tabs>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7FE373F9"/>
    <w:multiLevelType w:val="hybridMultilevel"/>
    <w:tmpl w:val="BEC895F6"/>
    <w:lvl w:ilvl="0" w:tplc="6D42FFE8">
      <w:start w:val="1"/>
      <w:numFmt w:val="upperRoman"/>
      <w:lvlText w:val="%1."/>
      <w:lvlJc w:val="left"/>
      <w:pPr>
        <w:tabs>
          <w:tab w:val="left" w:pos="560"/>
          <w:tab w:val="left" w:pos="1120"/>
        </w:tabs>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239A202A">
      <w:start w:val="1"/>
      <w:numFmt w:val="upperRoman"/>
      <w:lvlText w:val="%2."/>
      <w:lvlJc w:val="left"/>
      <w:pPr>
        <w:tabs>
          <w:tab w:val="left" w:pos="560"/>
          <w:tab w:val="left" w:pos="1120"/>
        </w:tabs>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2FCE59B0">
      <w:start w:val="1"/>
      <w:numFmt w:val="upperRoman"/>
      <w:lvlText w:val="%3."/>
      <w:lvlJc w:val="left"/>
      <w:pPr>
        <w:tabs>
          <w:tab w:val="left" w:pos="560"/>
          <w:tab w:val="left" w:pos="1120"/>
        </w:tabs>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24D4560C">
      <w:start w:val="1"/>
      <w:numFmt w:val="upperRoman"/>
      <w:lvlText w:val="%4."/>
      <w:lvlJc w:val="left"/>
      <w:pPr>
        <w:tabs>
          <w:tab w:val="left" w:pos="560"/>
          <w:tab w:val="left" w:pos="1120"/>
        </w:tabs>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9CE44452">
      <w:start w:val="1"/>
      <w:numFmt w:val="upperRoman"/>
      <w:lvlText w:val="%5."/>
      <w:lvlJc w:val="left"/>
      <w:pPr>
        <w:tabs>
          <w:tab w:val="left" w:pos="560"/>
          <w:tab w:val="left" w:pos="1120"/>
        </w:tabs>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tplc="931AEF08">
      <w:start w:val="1"/>
      <w:numFmt w:val="upperRoman"/>
      <w:lvlText w:val="%6."/>
      <w:lvlJc w:val="left"/>
      <w:pPr>
        <w:tabs>
          <w:tab w:val="left" w:pos="560"/>
          <w:tab w:val="left" w:pos="1120"/>
        </w:tabs>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tplc="A2FE76B0">
      <w:start w:val="1"/>
      <w:numFmt w:val="upperRoman"/>
      <w:lvlText w:val="%7."/>
      <w:lvlJc w:val="left"/>
      <w:pPr>
        <w:tabs>
          <w:tab w:val="left" w:pos="560"/>
          <w:tab w:val="left" w:pos="1120"/>
        </w:tabs>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D220A7C8">
      <w:start w:val="1"/>
      <w:numFmt w:val="upperRoman"/>
      <w:lvlText w:val="%8."/>
      <w:lvlJc w:val="left"/>
      <w:pPr>
        <w:tabs>
          <w:tab w:val="left" w:pos="560"/>
          <w:tab w:val="left" w:pos="1120"/>
        </w:tabs>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tplc="4D3EBBC2">
      <w:start w:val="1"/>
      <w:numFmt w:val="upperRoman"/>
      <w:lvlText w:val="%9."/>
      <w:lvlJc w:val="left"/>
      <w:pPr>
        <w:tabs>
          <w:tab w:val="left" w:pos="560"/>
          <w:tab w:val="left" w:pos="1120"/>
        </w:tabs>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44E"/>
    <w:rsid w:val="000548AE"/>
    <w:rsid w:val="000563CA"/>
    <w:rsid w:val="0008232F"/>
    <w:rsid w:val="0009121B"/>
    <w:rsid w:val="000D5C55"/>
    <w:rsid w:val="0014679E"/>
    <w:rsid w:val="00156625"/>
    <w:rsid w:val="002625B0"/>
    <w:rsid w:val="002B2344"/>
    <w:rsid w:val="00311773"/>
    <w:rsid w:val="00324B03"/>
    <w:rsid w:val="00331EC5"/>
    <w:rsid w:val="00357328"/>
    <w:rsid w:val="003859F9"/>
    <w:rsid w:val="003C50FF"/>
    <w:rsid w:val="003D6899"/>
    <w:rsid w:val="003E5C5A"/>
    <w:rsid w:val="003E6A1F"/>
    <w:rsid w:val="003F744E"/>
    <w:rsid w:val="00473904"/>
    <w:rsid w:val="00481FC0"/>
    <w:rsid w:val="004E0BA2"/>
    <w:rsid w:val="00584F58"/>
    <w:rsid w:val="00622845"/>
    <w:rsid w:val="00643FA8"/>
    <w:rsid w:val="00687DD5"/>
    <w:rsid w:val="006A1F46"/>
    <w:rsid w:val="006D02CD"/>
    <w:rsid w:val="006D3016"/>
    <w:rsid w:val="00722444"/>
    <w:rsid w:val="007232C4"/>
    <w:rsid w:val="007602B7"/>
    <w:rsid w:val="007821D0"/>
    <w:rsid w:val="007932EE"/>
    <w:rsid w:val="007A6C52"/>
    <w:rsid w:val="007E1F4A"/>
    <w:rsid w:val="00802CF7"/>
    <w:rsid w:val="00824505"/>
    <w:rsid w:val="00824F68"/>
    <w:rsid w:val="00831786"/>
    <w:rsid w:val="008327F6"/>
    <w:rsid w:val="00836F2C"/>
    <w:rsid w:val="00867C91"/>
    <w:rsid w:val="00886599"/>
    <w:rsid w:val="009506DE"/>
    <w:rsid w:val="00951E16"/>
    <w:rsid w:val="00971881"/>
    <w:rsid w:val="009B3992"/>
    <w:rsid w:val="00A1212C"/>
    <w:rsid w:val="00AA7BC5"/>
    <w:rsid w:val="00AB0FBC"/>
    <w:rsid w:val="00B1558B"/>
    <w:rsid w:val="00B37D1B"/>
    <w:rsid w:val="00B9761E"/>
    <w:rsid w:val="00C304AC"/>
    <w:rsid w:val="00C83CA5"/>
    <w:rsid w:val="00CC2914"/>
    <w:rsid w:val="00D45839"/>
    <w:rsid w:val="00D62564"/>
    <w:rsid w:val="00D8436C"/>
    <w:rsid w:val="00D951EC"/>
    <w:rsid w:val="00DB1AA1"/>
    <w:rsid w:val="00DC19A4"/>
    <w:rsid w:val="00E20DF7"/>
    <w:rsid w:val="00E26D61"/>
    <w:rsid w:val="00E67149"/>
    <w:rsid w:val="00EC16BF"/>
    <w:rsid w:val="00F63457"/>
    <w:rsid w:val="00F9638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842BBD9-3838-5440-BCA6-B9A5C3B39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cs="Arial Unicode MS"/>
      <w:color w:val="000000"/>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tabs>
        <w:tab w:val="right" w:pos="9020"/>
      </w:tabs>
    </w:pPr>
    <w:rPr>
      <w:rFonts w:ascii="Helvetica Neue" w:eastAsia="Helvetica Neue" w:hAnsi="Helvetica Neue" w:cs="Helvetica Neue"/>
      <w:color w:val="000000"/>
      <w:sz w:val="24"/>
      <w:szCs w:val="24"/>
    </w:rPr>
  </w:style>
  <w:style w:type="paragraph" w:styleId="Footer">
    <w:name w:val="footer"/>
    <w:basedOn w:val="Normal"/>
    <w:link w:val="FooterChar"/>
    <w:uiPriority w:val="99"/>
    <w:unhideWhenUsed/>
    <w:rsid w:val="004E0BA2"/>
    <w:pPr>
      <w:tabs>
        <w:tab w:val="center" w:pos="4536"/>
        <w:tab w:val="right" w:pos="9072"/>
      </w:tabs>
    </w:pPr>
  </w:style>
  <w:style w:type="character" w:customStyle="1" w:styleId="FooterChar">
    <w:name w:val="Footer Char"/>
    <w:basedOn w:val="DefaultParagraphFont"/>
    <w:link w:val="Footer"/>
    <w:uiPriority w:val="99"/>
    <w:rsid w:val="004E0BA2"/>
    <w:rPr>
      <w:rFonts w:cs="Arial Unicode MS"/>
      <w:color w:val="000000"/>
      <w:sz w:val="24"/>
      <w:szCs w:val="24"/>
      <w:u w:color="000000"/>
    </w:rPr>
  </w:style>
  <w:style w:type="paragraph" w:styleId="ListParagraph">
    <w:name w:val="List Paragraph"/>
    <w:basedOn w:val="Normal"/>
    <w:uiPriority w:val="34"/>
    <w:qFormat/>
    <w:rsid w:val="00B155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23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youtu.be/sJG-rXBbmCc"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refletsdelaphysique.fr/articles/refdp/pdf/2019/02/refdp201962p11.pdf" TargetMode="External"/><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15</Pages>
  <Words>1849</Words>
  <Characters>10171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Bernard Chelli</dc:creator>
  <cp:lastModifiedBy>Bernard Chelli</cp:lastModifiedBy>
  <cp:revision>42</cp:revision>
  <dcterms:created xsi:type="dcterms:W3CDTF">2020-05-18T15:46:00Z</dcterms:created>
  <dcterms:modified xsi:type="dcterms:W3CDTF">2020-05-18T17:06:00Z</dcterms:modified>
</cp:coreProperties>
</file>